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7E5" w:rsidRPr="006757E5" w:rsidRDefault="006757E5">
      <w:pPr>
        <w:widowControl w:val="0"/>
        <w:autoSpaceDE w:val="0"/>
        <w:autoSpaceDN w:val="0"/>
        <w:adjustRightInd w:val="0"/>
        <w:spacing w:after="0" w:line="240" w:lineRule="auto"/>
        <w:jc w:val="both"/>
        <w:outlineLvl w:val="0"/>
        <w:rPr>
          <w:rFonts w:ascii="Calibri" w:hAnsi="Calibri" w:cs="Calibri"/>
        </w:rPr>
      </w:pPr>
    </w:p>
    <w:p w:rsidR="006757E5" w:rsidRPr="006757E5" w:rsidRDefault="006757E5">
      <w:pPr>
        <w:widowControl w:val="0"/>
        <w:autoSpaceDE w:val="0"/>
        <w:autoSpaceDN w:val="0"/>
        <w:adjustRightInd w:val="0"/>
        <w:spacing w:after="0" w:line="240" w:lineRule="auto"/>
        <w:jc w:val="both"/>
        <w:rPr>
          <w:rFonts w:ascii="Calibri" w:hAnsi="Calibri" w:cs="Calibri"/>
        </w:rPr>
      </w:pPr>
      <w:r w:rsidRPr="006757E5">
        <w:rPr>
          <w:rFonts w:ascii="Calibri" w:hAnsi="Calibri" w:cs="Calibri"/>
        </w:rPr>
        <w:t>22 февраля 2013 года N 19-ОД</w:t>
      </w:r>
      <w:r w:rsidRPr="006757E5">
        <w:rPr>
          <w:rFonts w:ascii="Calibri" w:hAnsi="Calibri" w:cs="Calibri"/>
        </w:rPr>
        <w:br/>
      </w:r>
    </w:p>
    <w:p w:rsidR="006757E5" w:rsidRPr="006757E5" w:rsidRDefault="006757E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757E5" w:rsidRPr="006757E5" w:rsidRDefault="006757E5">
      <w:pPr>
        <w:widowControl w:val="0"/>
        <w:autoSpaceDE w:val="0"/>
        <w:autoSpaceDN w:val="0"/>
        <w:adjustRightInd w:val="0"/>
        <w:spacing w:after="0" w:line="240" w:lineRule="auto"/>
        <w:jc w:val="both"/>
        <w:rPr>
          <w:rFonts w:ascii="Calibri" w:hAnsi="Calibri" w:cs="Calibri"/>
        </w:rPr>
      </w:pPr>
    </w:p>
    <w:p w:rsidR="006757E5" w:rsidRPr="006757E5" w:rsidRDefault="006757E5">
      <w:pPr>
        <w:widowControl w:val="0"/>
        <w:autoSpaceDE w:val="0"/>
        <w:autoSpaceDN w:val="0"/>
        <w:adjustRightInd w:val="0"/>
        <w:spacing w:after="0" w:line="240" w:lineRule="auto"/>
        <w:jc w:val="center"/>
        <w:rPr>
          <w:rFonts w:ascii="Calibri" w:hAnsi="Calibri" w:cs="Calibri"/>
          <w:b/>
          <w:bCs/>
        </w:rPr>
      </w:pPr>
      <w:r w:rsidRPr="006757E5">
        <w:rPr>
          <w:rFonts w:ascii="Calibri" w:hAnsi="Calibri" w:cs="Calibri"/>
          <w:b/>
          <w:bCs/>
        </w:rPr>
        <w:t>ЗАКОН</w:t>
      </w:r>
    </w:p>
    <w:p w:rsidR="006757E5" w:rsidRPr="006757E5" w:rsidRDefault="006757E5">
      <w:pPr>
        <w:widowControl w:val="0"/>
        <w:autoSpaceDE w:val="0"/>
        <w:autoSpaceDN w:val="0"/>
        <w:adjustRightInd w:val="0"/>
        <w:spacing w:after="0" w:line="240" w:lineRule="auto"/>
        <w:jc w:val="center"/>
        <w:rPr>
          <w:rFonts w:ascii="Calibri" w:hAnsi="Calibri" w:cs="Calibri"/>
          <w:b/>
          <w:bCs/>
        </w:rPr>
      </w:pPr>
      <w:r w:rsidRPr="006757E5">
        <w:rPr>
          <w:rFonts w:ascii="Calibri" w:hAnsi="Calibri" w:cs="Calibri"/>
          <w:b/>
          <w:bCs/>
        </w:rPr>
        <w:t>ВОЛГОГРАДСКОЙ ОБЛАСТИ</w:t>
      </w:r>
    </w:p>
    <w:p w:rsidR="006757E5" w:rsidRPr="006757E5" w:rsidRDefault="006757E5">
      <w:pPr>
        <w:widowControl w:val="0"/>
        <w:autoSpaceDE w:val="0"/>
        <w:autoSpaceDN w:val="0"/>
        <w:adjustRightInd w:val="0"/>
        <w:spacing w:after="0" w:line="240" w:lineRule="auto"/>
        <w:jc w:val="center"/>
        <w:rPr>
          <w:rFonts w:ascii="Calibri" w:hAnsi="Calibri" w:cs="Calibri"/>
          <w:b/>
          <w:bCs/>
        </w:rPr>
      </w:pPr>
    </w:p>
    <w:p w:rsidR="006757E5" w:rsidRPr="006757E5" w:rsidRDefault="006757E5">
      <w:pPr>
        <w:widowControl w:val="0"/>
        <w:autoSpaceDE w:val="0"/>
        <w:autoSpaceDN w:val="0"/>
        <w:adjustRightInd w:val="0"/>
        <w:spacing w:after="0" w:line="240" w:lineRule="auto"/>
        <w:jc w:val="center"/>
        <w:rPr>
          <w:rFonts w:ascii="Calibri" w:hAnsi="Calibri" w:cs="Calibri"/>
          <w:b/>
          <w:bCs/>
        </w:rPr>
      </w:pPr>
      <w:r w:rsidRPr="006757E5">
        <w:rPr>
          <w:rFonts w:ascii="Calibri" w:hAnsi="Calibri" w:cs="Calibri"/>
          <w:b/>
          <w:bCs/>
        </w:rPr>
        <w:t>О МУНИЦИПАЛЬНОМ ЖИЛИЩНОМ КОНТРОЛЕ</w:t>
      </w:r>
    </w:p>
    <w:p w:rsidR="006757E5" w:rsidRPr="006757E5" w:rsidRDefault="006757E5">
      <w:pPr>
        <w:widowControl w:val="0"/>
        <w:autoSpaceDE w:val="0"/>
        <w:autoSpaceDN w:val="0"/>
        <w:adjustRightInd w:val="0"/>
        <w:spacing w:after="0" w:line="240" w:lineRule="auto"/>
        <w:jc w:val="both"/>
        <w:rPr>
          <w:rFonts w:ascii="Calibri" w:hAnsi="Calibri" w:cs="Calibri"/>
        </w:rPr>
      </w:pPr>
    </w:p>
    <w:p w:rsidR="006757E5" w:rsidRPr="006757E5" w:rsidRDefault="006757E5">
      <w:pPr>
        <w:widowControl w:val="0"/>
        <w:autoSpaceDE w:val="0"/>
        <w:autoSpaceDN w:val="0"/>
        <w:adjustRightInd w:val="0"/>
        <w:spacing w:after="0" w:line="240" w:lineRule="auto"/>
        <w:jc w:val="right"/>
        <w:rPr>
          <w:rFonts w:ascii="Calibri" w:hAnsi="Calibri" w:cs="Calibri"/>
        </w:rPr>
      </w:pPr>
      <w:proofErr w:type="gramStart"/>
      <w:r w:rsidRPr="006757E5">
        <w:rPr>
          <w:rFonts w:ascii="Calibri" w:hAnsi="Calibri" w:cs="Calibri"/>
        </w:rPr>
        <w:t>Принят</w:t>
      </w:r>
      <w:proofErr w:type="gramEnd"/>
    </w:p>
    <w:p w:rsidR="006757E5" w:rsidRPr="006757E5" w:rsidRDefault="006757E5">
      <w:pPr>
        <w:widowControl w:val="0"/>
        <w:autoSpaceDE w:val="0"/>
        <w:autoSpaceDN w:val="0"/>
        <w:adjustRightInd w:val="0"/>
        <w:spacing w:after="0" w:line="240" w:lineRule="auto"/>
        <w:jc w:val="right"/>
        <w:rPr>
          <w:rFonts w:ascii="Calibri" w:hAnsi="Calibri" w:cs="Calibri"/>
        </w:rPr>
      </w:pPr>
      <w:r w:rsidRPr="006757E5">
        <w:rPr>
          <w:rFonts w:ascii="Calibri" w:hAnsi="Calibri" w:cs="Calibri"/>
        </w:rPr>
        <w:t>Волгоградской</w:t>
      </w:r>
    </w:p>
    <w:p w:rsidR="006757E5" w:rsidRPr="006757E5" w:rsidRDefault="006757E5">
      <w:pPr>
        <w:widowControl w:val="0"/>
        <w:autoSpaceDE w:val="0"/>
        <w:autoSpaceDN w:val="0"/>
        <w:adjustRightInd w:val="0"/>
        <w:spacing w:after="0" w:line="240" w:lineRule="auto"/>
        <w:jc w:val="right"/>
        <w:rPr>
          <w:rFonts w:ascii="Calibri" w:hAnsi="Calibri" w:cs="Calibri"/>
        </w:rPr>
      </w:pPr>
      <w:r w:rsidRPr="006757E5">
        <w:rPr>
          <w:rFonts w:ascii="Calibri" w:hAnsi="Calibri" w:cs="Calibri"/>
        </w:rPr>
        <w:t>областной Думой</w:t>
      </w:r>
    </w:p>
    <w:p w:rsidR="006757E5" w:rsidRPr="006757E5" w:rsidRDefault="006757E5">
      <w:pPr>
        <w:widowControl w:val="0"/>
        <w:autoSpaceDE w:val="0"/>
        <w:autoSpaceDN w:val="0"/>
        <w:adjustRightInd w:val="0"/>
        <w:spacing w:after="0" w:line="240" w:lineRule="auto"/>
        <w:jc w:val="right"/>
        <w:rPr>
          <w:rFonts w:ascii="Calibri" w:hAnsi="Calibri" w:cs="Calibri"/>
        </w:rPr>
      </w:pPr>
      <w:r w:rsidRPr="006757E5">
        <w:rPr>
          <w:rFonts w:ascii="Calibri" w:hAnsi="Calibri" w:cs="Calibri"/>
        </w:rPr>
        <w:t>14 февраля 2013 года</w:t>
      </w:r>
    </w:p>
    <w:p w:rsidR="006757E5" w:rsidRPr="006757E5" w:rsidRDefault="006757E5">
      <w:pPr>
        <w:widowControl w:val="0"/>
        <w:autoSpaceDE w:val="0"/>
        <w:autoSpaceDN w:val="0"/>
        <w:adjustRightInd w:val="0"/>
        <w:spacing w:after="0" w:line="240" w:lineRule="auto"/>
        <w:jc w:val="both"/>
        <w:rPr>
          <w:rFonts w:ascii="Calibri" w:hAnsi="Calibri" w:cs="Calibri"/>
        </w:rPr>
      </w:pPr>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r w:rsidRPr="006757E5">
        <w:rPr>
          <w:rFonts w:ascii="Calibri" w:hAnsi="Calibri" w:cs="Calibri"/>
        </w:rPr>
        <w:t>Настоящий Закон в соответствии с Жилищным кодексом Российской Федерации определяет порядок осуществления муниципального жилищного контроля на территории Волгоградской области и порядок взаимодействия органов местного самоуправления, уполномоченных на осуществление муниципального жилищного контроля, с уполномоченным органом исполнительной власти Волгоградской области, осуществляющим региональный государственный жилищный надзор.</w:t>
      </w:r>
    </w:p>
    <w:p w:rsidR="006757E5" w:rsidRPr="006757E5" w:rsidRDefault="006757E5">
      <w:pPr>
        <w:widowControl w:val="0"/>
        <w:autoSpaceDE w:val="0"/>
        <w:autoSpaceDN w:val="0"/>
        <w:adjustRightInd w:val="0"/>
        <w:spacing w:after="0" w:line="240" w:lineRule="auto"/>
        <w:jc w:val="both"/>
        <w:rPr>
          <w:rFonts w:ascii="Calibri" w:hAnsi="Calibri" w:cs="Calibri"/>
        </w:rPr>
      </w:pPr>
    </w:p>
    <w:p w:rsidR="006757E5" w:rsidRPr="006757E5" w:rsidRDefault="006757E5">
      <w:pPr>
        <w:widowControl w:val="0"/>
        <w:autoSpaceDE w:val="0"/>
        <w:autoSpaceDN w:val="0"/>
        <w:adjustRightInd w:val="0"/>
        <w:spacing w:after="0" w:line="240" w:lineRule="auto"/>
        <w:ind w:firstLine="540"/>
        <w:jc w:val="both"/>
        <w:outlineLvl w:val="0"/>
        <w:rPr>
          <w:rFonts w:ascii="Calibri" w:hAnsi="Calibri" w:cs="Calibri"/>
        </w:rPr>
      </w:pPr>
      <w:r w:rsidRPr="006757E5">
        <w:rPr>
          <w:rFonts w:ascii="Calibri" w:hAnsi="Calibri" w:cs="Calibri"/>
        </w:rPr>
        <w:t>Статья 1. Понятие муниципального жилищного контроля</w:t>
      </w:r>
    </w:p>
    <w:p w:rsidR="006757E5" w:rsidRPr="006757E5" w:rsidRDefault="006757E5">
      <w:pPr>
        <w:widowControl w:val="0"/>
        <w:autoSpaceDE w:val="0"/>
        <w:autoSpaceDN w:val="0"/>
        <w:adjustRightInd w:val="0"/>
        <w:spacing w:after="0" w:line="240" w:lineRule="auto"/>
        <w:jc w:val="both"/>
        <w:rPr>
          <w:rFonts w:ascii="Calibri" w:hAnsi="Calibri" w:cs="Calibri"/>
        </w:rPr>
      </w:pPr>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r w:rsidRPr="006757E5">
        <w:rPr>
          <w:rFonts w:ascii="Calibri" w:hAnsi="Calibri" w:cs="Calibri"/>
        </w:rPr>
        <w:t xml:space="preserve">1. </w:t>
      </w:r>
      <w:proofErr w:type="gramStart"/>
      <w:r w:rsidRPr="006757E5">
        <w:rPr>
          <w:rFonts w:ascii="Calibri" w:hAnsi="Calibri" w:cs="Calibri"/>
        </w:rPr>
        <w:t>Муниципальный жилищный контроль -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требований к использованию и сохранности муниципального жилищного фонда, установленных федеральными законами в сфере жилищных отношений, а также муниципальными правовыми актами (далее - обязательные требования), в том числе требований:</w:t>
      </w:r>
      <w:proofErr w:type="gramEnd"/>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r w:rsidRPr="006757E5">
        <w:rPr>
          <w:rFonts w:ascii="Calibri" w:hAnsi="Calibri" w:cs="Calibri"/>
        </w:rPr>
        <w:t>1) к использованию и содержанию помещений муниципального жилищного фонда;</w:t>
      </w:r>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r w:rsidRPr="006757E5">
        <w:rPr>
          <w:rFonts w:ascii="Calibri" w:hAnsi="Calibri" w:cs="Calibri"/>
        </w:rPr>
        <w:t>2) к использованию и содержанию общего имущества собственников помещений в многоквартирном доме;</w:t>
      </w:r>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r w:rsidRPr="006757E5">
        <w:rPr>
          <w:rFonts w:ascii="Calibri" w:hAnsi="Calibri" w:cs="Calibri"/>
        </w:rPr>
        <w:t>3) к предоставлению коммунальных услуг собственникам и пользователям помещений муниципального жилищного фонда в многоквартирных домах, а также в жилых домах, находящихся в муниципальной собственности;</w:t>
      </w:r>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r w:rsidRPr="006757E5">
        <w:rPr>
          <w:rFonts w:ascii="Calibri" w:hAnsi="Calibri" w:cs="Calibri"/>
        </w:rPr>
        <w:t>4) установленных в соответствии с жилищным законодательством к созданию и деятельности юридических лиц, индивидуальных предпринимателей, осуществляющих управление многоквартирными домами.</w:t>
      </w:r>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r w:rsidRPr="006757E5">
        <w:rPr>
          <w:rFonts w:ascii="Calibri" w:hAnsi="Calibri" w:cs="Calibri"/>
        </w:rPr>
        <w:t>2. Определение органов местного самоуправления, уполномоченных на осуществление муниципального жилищного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r w:rsidRPr="006757E5">
        <w:rPr>
          <w:rFonts w:ascii="Calibri" w:hAnsi="Calibri" w:cs="Calibri"/>
        </w:rPr>
        <w:t>3. Муниципальный жилищный контроль осуществляется органами местного самоуправления, уполномоченными на осуществление муниципального жилищного контроля (далее - органы муниципального жилищного контроля), в порядке, установленном настоящим Законом и принятыми в соответствии с ним муниципальными правовыми актами.</w:t>
      </w:r>
    </w:p>
    <w:p w:rsidR="006757E5" w:rsidRPr="006757E5" w:rsidRDefault="006757E5">
      <w:pPr>
        <w:widowControl w:val="0"/>
        <w:autoSpaceDE w:val="0"/>
        <w:autoSpaceDN w:val="0"/>
        <w:adjustRightInd w:val="0"/>
        <w:spacing w:after="0" w:line="240" w:lineRule="auto"/>
        <w:jc w:val="both"/>
        <w:rPr>
          <w:rFonts w:ascii="Calibri" w:hAnsi="Calibri" w:cs="Calibri"/>
        </w:rPr>
      </w:pPr>
    </w:p>
    <w:p w:rsidR="006757E5" w:rsidRPr="006757E5" w:rsidRDefault="006757E5">
      <w:pPr>
        <w:widowControl w:val="0"/>
        <w:autoSpaceDE w:val="0"/>
        <w:autoSpaceDN w:val="0"/>
        <w:adjustRightInd w:val="0"/>
        <w:spacing w:after="0" w:line="240" w:lineRule="auto"/>
        <w:ind w:firstLine="540"/>
        <w:jc w:val="both"/>
        <w:outlineLvl w:val="0"/>
        <w:rPr>
          <w:rFonts w:ascii="Calibri" w:hAnsi="Calibri" w:cs="Calibri"/>
        </w:rPr>
      </w:pPr>
      <w:r w:rsidRPr="006757E5">
        <w:rPr>
          <w:rFonts w:ascii="Calibri" w:hAnsi="Calibri" w:cs="Calibri"/>
        </w:rPr>
        <w:t>Статья 2. Осуществление муниципального жилищного контроля в отношении юридических лиц, индивидуальных предпринимателей</w:t>
      </w:r>
    </w:p>
    <w:p w:rsidR="006757E5" w:rsidRPr="006757E5" w:rsidRDefault="006757E5">
      <w:pPr>
        <w:widowControl w:val="0"/>
        <w:autoSpaceDE w:val="0"/>
        <w:autoSpaceDN w:val="0"/>
        <w:adjustRightInd w:val="0"/>
        <w:spacing w:after="0" w:line="240" w:lineRule="auto"/>
        <w:jc w:val="both"/>
        <w:rPr>
          <w:rFonts w:ascii="Calibri" w:hAnsi="Calibri" w:cs="Calibri"/>
        </w:rPr>
      </w:pPr>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r w:rsidRPr="006757E5">
        <w:rPr>
          <w:rFonts w:ascii="Calibri" w:hAnsi="Calibri" w:cs="Calibri"/>
        </w:rPr>
        <w:t xml:space="preserve">1. </w:t>
      </w:r>
      <w:proofErr w:type="gramStart"/>
      <w:r w:rsidRPr="006757E5">
        <w:rPr>
          <w:rFonts w:ascii="Calibri" w:hAnsi="Calibri" w:cs="Calibri"/>
        </w:rPr>
        <w:t xml:space="preserve">К отношениям, связанным с осуществлением муниципального жилищного контроля, организацией и проведением проверок юридических лиц, индивидуальных предпринимателей, </w:t>
      </w:r>
      <w:r w:rsidRPr="006757E5">
        <w:rPr>
          <w:rFonts w:ascii="Calibri" w:hAnsi="Calibri" w:cs="Calibri"/>
        </w:rPr>
        <w:lastRenderedPageBreak/>
        <w:t xml:space="preserve">применяются положения Федерального </w:t>
      </w:r>
      <w:hyperlink r:id="rId4" w:history="1">
        <w:r w:rsidRPr="006757E5">
          <w:rPr>
            <w:rFonts w:ascii="Calibri" w:hAnsi="Calibri" w:cs="Calibri"/>
          </w:rPr>
          <w:t>закона</w:t>
        </w:r>
      </w:hyperlink>
      <w:r w:rsidRPr="006757E5">
        <w:rPr>
          <w:rFonts w:ascii="Calibri" w:hAnsi="Calibri" w:cs="Calibri"/>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внеплановых проверок, установленных </w:t>
      </w:r>
      <w:hyperlink r:id="rId5" w:history="1">
        <w:r w:rsidRPr="006757E5">
          <w:rPr>
            <w:rFonts w:ascii="Calibri" w:hAnsi="Calibri" w:cs="Calibri"/>
          </w:rPr>
          <w:t>частями 4.1</w:t>
        </w:r>
      </w:hyperlink>
      <w:r w:rsidRPr="006757E5">
        <w:rPr>
          <w:rFonts w:ascii="Calibri" w:hAnsi="Calibri" w:cs="Calibri"/>
        </w:rPr>
        <w:t xml:space="preserve"> и </w:t>
      </w:r>
      <w:hyperlink r:id="rId6" w:history="1">
        <w:r w:rsidRPr="006757E5">
          <w:rPr>
            <w:rFonts w:ascii="Calibri" w:hAnsi="Calibri" w:cs="Calibri"/>
          </w:rPr>
          <w:t>4.2 статьи 20</w:t>
        </w:r>
      </w:hyperlink>
      <w:r w:rsidRPr="006757E5">
        <w:rPr>
          <w:rFonts w:ascii="Calibri" w:hAnsi="Calibri" w:cs="Calibri"/>
        </w:rPr>
        <w:t xml:space="preserve"> Жилищного кодекса</w:t>
      </w:r>
      <w:proofErr w:type="gramEnd"/>
      <w:r w:rsidRPr="006757E5">
        <w:rPr>
          <w:rFonts w:ascii="Calibri" w:hAnsi="Calibri" w:cs="Calibri"/>
        </w:rPr>
        <w:t xml:space="preserve"> Российской Федерации.</w:t>
      </w:r>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r w:rsidRPr="006757E5">
        <w:rPr>
          <w:rFonts w:ascii="Calibri" w:hAnsi="Calibri" w:cs="Calibri"/>
        </w:rPr>
        <w:t xml:space="preserve">2. </w:t>
      </w:r>
      <w:proofErr w:type="gramStart"/>
      <w:r w:rsidRPr="006757E5">
        <w:rPr>
          <w:rFonts w:ascii="Calibri" w:hAnsi="Calibri" w:cs="Calibri"/>
        </w:rPr>
        <w:t xml:space="preserve">Основанием для проведения внеплановой проверки наряду с основаниями, указанными в </w:t>
      </w:r>
      <w:hyperlink r:id="rId7" w:history="1">
        <w:r w:rsidRPr="006757E5">
          <w:rPr>
            <w:rFonts w:ascii="Calibri" w:hAnsi="Calibri" w:cs="Calibri"/>
          </w:rPr>
          <w:t>части 2 статьи 10</w:t>
        </w:r>
      </w:hyperlink>
      <w:r w:rsidRPr="006757E5">
        <w:rPr>
          <w:rFonts w:ascii="Calibri" w:hAnsi="Calibri" w:cs="Calibri"/>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w:t>
      </w:r>
      <w:proofErr w:type="gramEnd"/>
      <w:r w:rsidRPr="006757E5">
        <w:rPr>
          <w:rFonts w:ascii="Calibri" w:hAnsi="Calibri" w:cs="Calibri"/>
        </w:rPr>
        <w:t xml:space="preserve"> </w:t>
      </w:r>
      <w:proofErr w:type="gramStart"/>
      <w:r w:rsidRPr="006757E5">
        <w:rPr>
          <w:rFonts w:ascii="Calibri" w:hAnsi="Calibri" w:cs="Calibri"/>
        </w:rPr>
        <w:t>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w:t>
      </w:r>
      <w:proofErr w:type="gramEnd"/>
      <w:r w:rsidRPr="006757E5">
        <w:rPr>
          <w:rFonts w:ascii="Calibri" w:hAnsi="Calibri" w:cs="Calibri"/>
        </w:rPr>
        <w:t xml:space="preserve"> такого договора и его заключения, а также о фактах нарушения управляющей организацией обязательств, предусмотренных </w:t>
      </w:r>
      <w:hyperlink r:id="rId8" w:history="1">
        <w:r w:rsidRPr="006757E5">
          <w:rPr>
            <w:rFonts w:ascii="Calibri" w:hAnsi="Calibri" w:cs="Calibri"/>
          </w:rPr>
          <w:t>частью 2 статьи 162</w:t>
        </w:r>
      </w:hyperlink>
      <w:r w:rsidRPr="006757E5">
        <w:rPr>
          <w:rFonts w:ascii="Calibri" w:hAnsi="Calibri" w:cs="Calibri"/>
        </w:rPr>
        <w:t xml:space="preserve"> Жилищного кодекса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r w:rsidRPr="006757E5">
        <w:rPr>
          <w:rFonts w:ascii="Calibri" w:hAnsi="Calibri" w:cs="Calibri"/>
        </w:rPr>
        <w:t>3. В случае выявления при проведении проверки нарушений юридическим лицом, индивидуальным предпринимателем обязательных требований должностные лица органа муниципального жилищного контроля, проводившие проверку, в пределах полномочий, предусмотренных законодательством Российской Федерации, обязаны:</w:t>
      </w:r>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r w:rsidRPr="006757E5">
        <w:rPr>
          <w:rFonts w:ascii="Calibri" w:hAnsi="Calibri" w:cs="Calibri"/>
        </w:rPr>
        <w:t xml:space="preserve">1) выдать предписание юридическому лицу, индивидуальному предпринимателю </w:t>
      </w:r>
      <w:proofErr w:type="gramStart"/>
      <w:r w:rsidRPr="006757E5">
        <w:rPr>
          <w:rFonts w:ascii="Calibri" w:hAnsi="Calibri" w:cs="Calibri"/>
        </w:rPr>
        <w:t>об</w:t>
      </w:r>
      <w:proofErr w:type="gramEnd"/>
      <w:r w:rsidRPr="006757E5">
        <w:rPr>
          <w:rFonts w:ascii="Calibri" w:hAnsi="Calibri" w:cs="Calibri"/>
        </w:rPr>
        <w:t xml:space="preserve"> </w:t>
      </w:r>
      <w:proofErr w:type="gramStart"/>
      <w:r w:rsidRPr="006757E5">
        <w:rPr>
          <w:rFonts w:ascii="Calibri" w:hAnsi="Calibri" w:cs="Calibri"/>
        </w:rPr>
        <w:t xml:space="preserve">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по предупреждению возникновения чрезвычайных ситуаций природного </w:t>
      </w:r>
      <w:proofErr w:type="gramEnd"/>
      <w:r w:rsidRPr="006757E5">
        <w:rPr>
          <w:rFonts w:ascii="Calibri" w:hAnsi="Calibri" w:cs="Calibri"/>
        </w:rPr>
        <w:t>и техногенного характера, а также о проведении других мероприятий, предусмотренных федеральными законами;</w:t>
      </w:r>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proofErr w:type="gramStart"/>
      <w:r w:rsidRPr="006757E5">
        <w:rPr>
          <w:rFonts w:ascii="Calibri" w:hAnsi="Calibri" w:cs="Calibri"/>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6757E5" w:rsidRPr="006757E5" w:rsidRDefault="006757E5">
      <w:pPr>
        <w:widowControl w:val="0"/>
        <w:autoSpaceDE w:val="0"/>
        <w:autoSpaceDN w:val="0"/>
        <w:adjustRightInd w:val="0"/>
        <w:spacing w:after="0" w:line="240" w:lineRule="auto"/>
        <w:jc w:val="both"/>
        <w:rPr>
          <w:rFonts w:ascii="Calibri" w:hAnsi="Calibri" w:cs="Calibri"/>
        </w:rPr>
      </w:pPr>
    </w:p>
    <w:p w:rsidR="006757E5" w:rsidRPr="006757E5" w:rsidRDefault="006757E5">
      <w:pPr>
        <w:widowControl w:val="0"/>
        <w:autoSpaceDE w:val="0"/>
        <w:autoSpaceDN w:val="0"/>
        <w:adjustRightInd w:val="0"/>
        <w:spacing w:after="0" w:line="240" w:lineRule="auto"/>
        <w:ind w:firstLine="540"/>
        <w:jc w:val="both"/>
        <w:outlineLvl w:val="0"/>
        <w:rPr>
          <w:rFonts w:ascii="Calibri" w:hAnsi="Calibri" w:cs="Calibri"/>
        </w:rPr>
      </w:pPr>
      <w:r w:rsidRPr="006757E5">
        <w:rPr>
          <w:rFonts w:ascii="Calibri" w:hAnsi="Calibri" w:cs="Calibri"/>
        </w:rPr>
        <w:t>Статья 3. Осуществление муниципального жилищного контроля в отношении граждан</w:t>
      </w:r>
    </w:p>
    <w:p w:rsidR="006757E5" w:rsidRPr="006757E5" w:rsidRDefault="006757E5">
      <w:pPr>
        <w:widowControl w:val="0"/>
        <w:autoSpaceDE w:val="0"/>
        <w:autoSpaceDN w:val="0"/>
        <w:adjustRightInd w:val="0"/>
        <w:spacing w:after="0" w:line="240" w:lineRule="auto"/>
        <w:jc w:val="both"/>
        <w:rPr>
          <w:rFonts w:ascii="Calibri" w:hAnsi="Calibri" w:cs="Calibri"/>
        </w:rPr>
      </w:pPr>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r w:rsidRPr="006757E5">
        <w:rPr>
          <w:rFonts w:ascii="Calibri" w:hAnsi="Calibri" w:cs="Calibri"/>
        </w:rPr>
        <w:t>1. Муниципальный жилищный контроль в отношении граждан осуществляется посредством проведения внеплановых проверок соблюдения гражданами обязательных требований.</w:t>
      </w:r>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r w:rsidRPr="006757E5">
        <w:rPr>
          <w:rFonts w:ascii="Calibri" w:hAnsi="Calibri" w:cs="Calibri"/>
        </w:rPr>
        <w:t>2. Основаниями для проведения внеплановой проверки соблюдения гражданами обязательных требований являются:</w:t>
      </w:r>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r w:rsidRPr="006757E5">
        <w:rPr>
          <w:rFonts w:ascii="Calibri" w:hAnsi="Calibri" w:cs="Calibri"/>
        </w:rPr>
        <w:t>1) поступление в органы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w:t>
      </w:r>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r w:rsidRPr="006757E5">
        <w:rPr>
          <w:rFonts w:ascii="Calibri" w:hAnsi="Calibri" w:cs="Calibri"/>
        </w:rPr>
        <w:t>2) истечение срока исполнения гражданином ранее выданного предписания об устранении выявленного нарушения обязательных требований.</w:t>
      </w:r>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r w:rsidRPr="006757E5">
        <w:rPr>
          <w:rFonts w:ascii="Calibri" w:hAnsi="Calibri" w:cs="Calibri"/>
        </w:rPr>
        <w:t xml:space="preserve">3. Обращения и заявления, не позволяющие установить лицо, обратившееся в орган муниципального жилищного контроля, а также обращения и заявления, не содержащие сведений </w:t>
      </w:r>
      <w:r w:rsidRPr="006757E5">
        <w:rPr>
          <w:rFonts w:ascii="Calibri" w:hAnsi="Calibri" w:cs="Calibri"/>
        </w:rPr>
        <w:lastRenderedPageBreak/>
        <w:t>о фактах нарушения обязательных требований, не могут служить основанием для проведения внеплановой проверки.</w:t>
      </w:r>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r w:rsidRPr="006757E5">
        <w:rPr>
          <w:rFonts w:ascii="Calibri" w:hAnsi="Calibri" w:cs="Calibri"/>
        </w:rPr>
        <w:t>4. Проверки проводятся в документарной и (или) выездной форме, срок проведения каждой из проверок не может превышать 20 рабочих дней.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жилищного контроля, проводящих выездную проверку, срок проведения выездной проверки может быть продлен руководителем такого органа, но не более чем на 20 рабочих дней.</w:t>
      </w:r>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r w:rsidRPr="006757E5">
        <w:rPr>
          <w:rFonts w:ascii="Calibri" w:hAnsi="Calibri" w:cs="Calibri"/>
        </w:rPr>
        <w:t>5. По результатам проверки должностные лица органа муниципального жилищного контроля, проводившие проверку в отношении граждан, составляют акт проверки по форме, утвержденной муниципальным правовым актом.</w:t>
      </w:r>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r w:rsidRPr="006757E5">
        <w:rPr>
          <w:rFonts w:ascii="Calibri" w:hAnsi="Calibri" w:cs="Calibri"/>
        </w:rPr>
        <w:t>6. В случае выявления при проведении проверки нарушений гражданином обязательных требований должностные лица органа муниципального жилищного контроля, проводившие проверку, в пределах полномочий, предусмотренных законодательством Российской Федерации, обязаны:</w:t>
      </w:r>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r w:rsidRPr="006757E5">
        <w:rPr>
          <w:rFonts w:ascii="Calibri" w:hAnsi="Calibri" w:cs="Calibri"/>
        </w:rPr>
        <w:t>1) выдать предписание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r w:rsidRPr="006757E5">
        <w:rPr>
          <w:rFonts w:ascii="Calibri" w:hAnsi="Calibri" w:cs="Calibri"/>
        </w:rPr>
        <w:t xml:space="preserve">2) принять меры по </w:t>
      </w:r>
      <w:proofErr w:type="gramStart"/>
      <w:r w:rsidRPr="006757E5">
        <w:rPr>
          <w:rFonts w:ascii="Calibri" w:hAnsi="Calibri" w:cs="Calibri"/>
        </w:rPr>
        <w:t>контролю за</w:t>
      </w:r>
      <w:proofErr w:type="gramEnd"/>
      <w:r w:rsidRPr="006757E5">
        <w:rPr>
          <w:rFonts w:ascii="Calibri" w:hAnsi="Calibri" w:cs="Calibri"/>
        </w:rPr>
        <w:t xml:space="preserve"> устранением выявленных нарушений, их предупреждению, предотвращению возможного причинения вреда жизни и здоровью граждан, а также меры по привлечению лиц, допустивших выявленные нарушения, к ответственности.</w:t>
      </w:r>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r w:rsidRPr="006757E5">
        <w:rPr>
          <w:rFonts w:ascii="Calibri" w:hAnsi="Calibri" w:cs="Calibri"/>
        </w:rPr>
        <w:t>7. Порядок проведения органами муниципального жилищного контроля проверки в отношении граждан устанавливается муниципальными правовыми актами.</w:t>
      </w:r>
    </w:p>
    <w:p w:rsidR="006757E5" w:rsidRPr="006757E5" w:rsidRDefault="006757E5">
      <w:pPr>
        <w:widowControl w:val="0"/>
        <w:autoSpaceDE w:val="0"/>
        <w:autoSpaceDN w:val="0"/>
        <w:adjustRightInd w:val="0"/>
        <w:spacing w:after="0" w:line="240" w:lineRule="auto"/>
        <w:jc w:val="both"/>
        <w:rPr>
          <w:rFonts w:ascii="Calibri" w:hAnsi="Calibri" w:cs="Calibri"/>
        </w:rPr>
      </w:pPr>
    </w:p>
    <w:p w:rsidR="006757E5" w:rsidRPr="006757E5" w:rsidRDefault="006757E5">
      <w:pPr>
        <w:widowControl w:val="0"/>
        <w:autoSpaceDE w:val="0"/>
        <w:autoSpaceDN w:val="0"/>
        <w:adjustRightInd w:val="0"/>
        <w:spacing w:after="0" w:line="240" w:lineRule="auto"/>
        <w:ind w:firstLine="540"/>
        <w:jc w:val="both"/>
        <w:outlineLvl w:val="0"/>
        <w:rPr>
          <w:rFonts w:ascii="Calibri" w:hAnsi="Calibri" w:cs="Calibri"/>
        </w:rPr>
      </w:pPr>
      <w:r w:rsidRPr="006757E5">
        <w:rPr>
          <w:rFonts w:ascii="Calibri" w:hAnsi="Calibri" w:cs="Calibri"/>
        </w:rPr>
        <w:t>Статья 4. Права должностных лиц органов муниципального жилищного контроля</w:t>
      </w:r>
    </w:p>
    <w:p w:rsidR="006757E5" w:rsidRPr="006757E5" w:rsidRDefault="006757E5">
      <w:pPr>
        <w:widowControl w:val="0"/>
        <w:autoSpaceDE w:val="0"/>
        <w:autoSpaceDN w:val="0"/>
        <w:adjustRightInd w:val="0"/>
        <w:spacing w:after="0" w:line="240" w:lineRule="auto"/>
        <w:jc w:val="both"/>
        <w:rPr>
          <w:rFonts w:ascii="Calibri" w:hAnsi="Calibri" w:cs="Calibri"/>
        </w:rPr>
      </w:pPr>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r w:rsidRPr="006757E5">
        <w:rPr>
          <w:rFonts w:ascii="Calibri" w:hAnsi="Calibri" w:cs="Calibri"/>
        </w:rPr>
        <w:t>1. Должностные лица органов муниципального жилищного контроля, являющиеся муниципальными жилищными инспекторами, в порядке, установленном законодательством Российской Федерации, при осуществлении муниципального жилищного контроля имеют право:</w:t>
      </w:r>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r w:rsidRPr="006757E5">
        <w:rPr>
          <w:rFonts w:ascii="Calibri" w:hAnsi="Calibri" w:cs="Calibri"/>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проведения проверки соблюдения обязательных требований;</w:t>
      </w:r>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proofErr w:type="gramStart"/>
      <w:r w:rsidRPr="006757E5">
        <w:rPr>
          <w:rFonts w:ascii="Calibri" w:hAnsi="Calibri" w:cs="Calibri"/>
        </w:rPr>
        <w:t>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w:t>
      </w:r>
      <w:proofErr w:type="gramEnd"/>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proofErr w:type="gramStart"/>
      <w:r w:rsidRPr="006757E5">
        <w:rPr>
          <w:rFonts w:ascii="Calibri" w:hAnsi="Calibri" w:cs="Calibri"/>
        </w:rPr>
        <w:t>3)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принятия собственниками помещений в многоквартирном доме на общем собрании решения о выборе юридического лица независимо от организационно-правовой формы или индивидуального</w:t>
      </w:r>
      <w:proofErr w:type="gramEnd"/>
      <w:r w:rsidRPr="006757E5">
        <w:rPr>
          <w:rFonts w:ascii="Calibri" w:hAnsi="Calibri" w:cs="Calibri"/>
        </w:rPr>
        <w:t xml:space="preserve"> предпринимателя, осуществляющих деятельность по управлению многоквартирным домом, в целях заключения с управляющей организацией договора управления многоквартирным домом в соответствии со </w:t>
      </w:r>
      <w:hyperlink r:id="rId9" w:history="1">
        <w:r w:rsidRPr="006757E5">
          <w:rPr>
            <w:rFonts w:ascii="Calibri" w:hAnsi="Calibri" w:cs="Calibri"/>
          </w:rPr>
          <w:t>статьей 162</w:t>
        </w:r>
      </w:hyperlink>
      <w:r w:rsidRPr="006757E5">
        <w:rPr>
          <w:rFonts w:ascii="Calibri" w:hAnsi="Calibri" w:cs="Calibri"/>
        </w:rPr>
        <w:t xml:space="preserve"> Жилищного кодекса Российской Федерации, правомерность утверждения условий этого договора и его заключения;</w:t>
      </w:r>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r w:rsidRPr="006757E5">
        <w:rPr>
          <w:rFonts w:ascii="Calibri" w:hAnsi="Calibri" w:cs="Calibri"/>
        </w:rPr>
        <w:t xml:space="preserve">4)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6757E5">
        <w:rPr>
          <w:rFonts w:ascii="Calibri" w:hAnsi="Calibri" w:cs="Calibri"/>
        </w:rPr>
        <w:t xml:space="preserve">направления </w:t>
      </w:r>
      <w:r w:rsidRPr="006757E5">
        <w:rPr>
          <w:rFonts w:ascii="Calibri" w:hAnsi="Calibri" w:cs="Calibri"/>
        </w:rPr>
        <w:lastRenderedPageBreak/>
        <w:t>такого предписания несоответствия устава товарищества собственников</w:t>
      </w:r>
      <w:proofErr w:type="gramEnd"/>
      <w:r w:rsidRPr="006757E5">
        <w:rPr>
          <w:rFonts w:ascii="Calibri" w:hAnsi="Calibri" w:cs="Calibri"/>
        </w:rPr>
        <w:t xml:space="preserve"> жилья, внесенных в устав изменений обязательным требованиям;</w:t>
      </w:r>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r w:rsidRPr="006757E5">
        <w:rPr>
          <w:rFonts w:ascii="Calibri" w:hAnsi="Calibri" w:cs="Calibri"/>
        </w:rPr>
        <w:t>5) составлять протоколы об административных правонарушениях, связанных с нарушениями обязательных требований, и принимать меры по предотвращению таких нарушений;</w:t>
      </w:r>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r w:rsidRPr="006757E5">
        <w:rPr>
          <w:rFonts w:ascii="Calibri" w:hAnsi="Calibri" w:cs="Calibri"/>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r w:rsidRPr="006757E5">
        <w:rPr>
          <w:rFonts w:ascii="Calibri" w:hAnsi="Calibri" w:cs="Calibri"/>
        </w:rPr>
        <w:t xml:space="preserve">2. Должностные лица органов муниципального жилищного контроля при осуществлении муниципального жилищного контроля вправе составлять протоколы об административных правонарушениях, предусмотренных </w:t>
      </w:r>
      <w:hyperlink r:id="rId10" w:history="1">
        <w:r w:rsidRPr="006757E5">
          <w:rPr>
            <w:rFonts w:ascii="Calibri" w:hAnsi="Calibri" w:cs="Calibri"/>
          </w:rPr>
          <w:t>статьями 7.21</w:t>
        </w:r>
      </w:hyperlink>
      <w:r w:rsidRPr="006757E5">
        <w:rPr>
          <w:rFonts w:ascii="Calibri" w:hAnsi="Calibri" w:cs="Calibri"/>
        </w:rPr>
        <w:t xml:space="preserve"> - </w:t>
      </w:r>
      <w:hyperlink r:id="rId11" w:history="1">
        <w:r w:rsidRPr="006757E5">
          <w:rPr>
            <w:rFonts w:ascii="Calibri" w:hAnsi="Calibri" w:cs="Calibri"/>
          </w:rPr>
          <w:t>7.23</w:t>
        </w:r>
      </w:hyperlink>
      <w:r w:rsidRPr="006757E5">
        <w:rPr>
          <w:rFonts w:ascii="Calibri" w:hAnsi="Calibri" w:cs="Calibri"/>
        </w:rPr>
        <w:t xml:space="preserve">, </w:t>
      </w:r>
      <w:hyperlink r:id="rId12" w:history="1">
        <w:r w:rsidRPr="006757E5">
          <w:rPr>
            <w:rFonts w:ascii="Calibri" w:hAnsi="Calibri" w:cs="Calibri"/>
          </w:rPr>
          <w:t>частями 4</w:t>
        </w:r>
      </w:hyperlink>
      <w:r w:rsidRPr="006757E5">
        <w:rPr>
          <w:rFonts w:ascii="Calibri" w:hAnsi="Calibri" w:cs="Calibri"/>
        </w:rPr>
        <w:t xml:space="preserve"> и </w:t>
      </w:r>
      <w:hyperlink r:id="rId13" w:history="1">
        <w:r w:rsidRPr="006757E5">
          <w:rPr>
            <w:rFonts w:ascii="Calibri" w:hAnsi="Calibri" w:cs="Calibri"/>
          </w:rPr>
          <w:t>5 статьи 9.16</w:t>
        </w:r>
      </w:hyperlink>
      <w:r w:rsidRPr="006757E5">
        <w:rPr>
          <w:rFonts w:ascii="Calibri" w:hAnsi="Calibri" w:cs="Calibri"/>
        </w:rPr>
        <w:t xml:space="preserve"> Кодекса Российской Федерации об административных правонарушениях.</w:t>
      </w:r>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bookmarkStart w:id="0" w:name="Par58"/>
      <w:bookmarkEnd w:id="0"/>
      <w:r w:rsidRPr="006757E5">
        <w:rPr>
          <w:rFonts w:ascii="Calibri" w:hAnsi="Calibri" w:cs="Calibri"/>
        </w:rPr>
        <w:t xml:space="preserve">3. </w:t>
      </w:r>
      <w:proofErr w:type="gramStart"/>
      <w:r w:rsidRPr="006757E5">
        <w:rPr>
          <w:rFonts w:ascii="Calibri" w:hAnsi="Calibri" w:cs="Calibri"/>
        </w:rPr>
        <w:t xml:space="preserve">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w:t>
      </w:r>
      <w:hyperlink r:id="rId14" w:history="1">
        <w:r w:rsidRPr="006757E5">
          <w:rPr>
            <w:rFonts w:ascii="Calibri" w:hAnsi="Calibri" w:cs="Calibri"/>
          </w:rPr>
          <w:t>кодекса</w:t>
        </w:r>
      </w:hyperlink>
      <w:r w:rsidRPr="006757E5">
        <w:rPr>
          <w:rFonts w:ascii="Calibri" w:hAnsi="Calibri" w:cs="Calibri"/>
        </w:rPr>
        <w:t xml:space="preserve"> 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w:t>
      </w:r>
      <w:proofErr w:type="gramEnd"/>
      <w:r w:rsidRPr="006757E5">
        <w:rPr>
          <w:rFonts w:ascii="Calibri" w:hAnsi="Calibri" w:cs="Calibri"/>
        </w:rPr>
        <w:t xml:space="preserve"> или в случаях </w:t>
      </w:r>
      <w:proofErr w:type="gramStart"/>
      <w:r w:rsidRPr="006757E5">
        <w:rPr>
          <w:rFonts w:ascii="Calibri" w:hAnsi="Calibri" w:cs="Calibri"/>
        </w:rPr>
        <w:t>выявления нарушений порядка создания товарищества собственников</w:t>
      </w:r>
      <w:proofErr w:type="gramEnd"/>
      <w:r w:rsidRPr="006757E5">
        <w:rPr>
          <w:rFonts w:ascii="Calibri" w:hAnsi="Calibri" w:cs="Calibri"/>
        </w:rPr>
        <w:t xml:space="preserve"> жилья, выбора управляющей организации, утверждения условий договора управления многоквартирным домом и его заключения.</w:t>
      </w:r>
    </w:p>
    <w:p w:rsidR="006757E5" w:rsidRPr="006757E5" w:rsidRDefault="006757E5">
      <w:pPr>
        <w:widowControl w:val="0"/>
        <w:autoSpaceDE w:val="0"/>
        <w:autoSpaceDN w:val="0"/>
        <w:adjustRightInd w:val="0"/>
        <w:spacing w:after="0" w:line="240" w:lineRule="auto"/>
        <w:jc w:val="both"/>
        <w:rPr>
          <w:rFonts w:ascii="Calibri" w:hAnsi="Calibri" w:cs="Calibri"/>
        </w:rPr>
      </w:pPr>
    </w:p>
    <w:p w:rsidR="006757E5" w:rsidRPr="006757E5" w:rsidRDefault="006757E5">
      <w:pPr>
        <w:widowControl w:val="0"/>
        <w:autoSpaceDE w:val="0"/>
        <w:autoSpaceDN w:val="0"/>
        <w:adjustRightInd w:val="0"/>
        <w:spacing w:after="0" w:line="240" w:lineRule="auto"/>
        <w:ind w:firstLine="540"/>
        <w:jc w:val="both"/>
        <w:outlineLvl w:val="0"/>
        <w:rPr>
          <w:rFonts w:ascii="Calibri" w:hAnsi="Calibri" w:cs="Calibri"/>
        </w:rPr>
      </w:pPr>
      <w:r w:rsidRPr="006757E5">
        <w:rPr>
          <w:rFonts w:ascii="Calibri" w:hAnsi="Calibri" w:cs="Calibri"/>
        </w:rPr>
        <w:t>Статья 5. Взаимодействие органов муниципального жилищного контроля с уполномоченным органом исполнительной власти Волгоградской области, осуществляющим региональный государственный жилищный надзор</w:t>
      </w:r>
    </w:p>
    <w:p w:rsidR="006757E5" w:rsidRPr="006757E5" w:rsidRDefault="006757E5">
      <w:pPr>
        <w:widowControl w:val="0"/>
        <w:autoSpaceDE w:val="0"/>
        <w:autoSpaceDN w:val="0"/>
        <w:adjustRightInd w:val="0"/>
        <w:spacing w:after="0" w:line="240" w:lineRule="auto"/>
        <w:jc w:val="both"/>
        <w:rPr>
          <w:rFonts w:ascii="Calibri" w:hAnsi="Calibri" w:cs="Calibri"/>
        </w:rPr>
      </w:pPr>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r w:rsidRPr="006757E5">
        <w:rPr>
          <w:rFonts w:ascii="Calibri" w:hAnsi="Calibri" w:cs="Calibri"/>
        </w:rPr>
        <w:t>1. При организации и осуществлении муниципального жилищного контроля органы муниципального жилищного контроля взаимодействуют с уполномоченным органом исполнительной власти Волгоградской области, осуществляющим региональный государственный жилищный надзор (далее - орган регионального государственного жилищного надзора), по следующим вопросам:</w:t>
      </w:r>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r w:rsidRPr="006757E5">
        <w:rPr>
          <w:rFonts w:ascii="Calibri" w:hAnsi="Calibri" w:cs="Calibri"/>
        </w:rPr>
        <w:t>1) информирование о нормативных правовых актах и методических документах по вопросам организации и осуществления регионального государственного жилищного надзора, муниципального жилищного контроля;</w:t>
      </w:r>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r w:rsidRPr="006757E5">
        <w:rPr>
          <w:rFonts w:ascii="Calibri" w:hAnsi="Calibri" w:cs="Calibri"/>
        </w:rPr>
        <w:t>2) определение целей, объема и сроков проведения плановых проверок;</w:t>
      </w:r>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r w:rsidRPr="006757E5">
        <w:rPr>
          <w:rFonts w:ascii="Calibri" w:hAnsi="Calibri" w:cs="Calibri"/>
        </w:rPr>
        <w:t>3) информирование о результатах проводимых проверок, состоянии соблюдения законодательства Российской Федерации в жилищной сфере и об эффективности регионального государственного жилищного надзора, муниципального жилищного контроля;</w:t>
      </w:r>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r w:rsidRPr="006757E5">
        <w:rPr>
          <w:rFonts w:ascii="Calibri" w:hAnsi="Calibri" w:cs="Calibri"/>
        </w:rPr>
        <w:t>4) подготовка в установленном порядке предложений о совершенствовании законодательства Российской Федерации и законодательства Волгоградской области в части организации и осуществления регионального государственного жилищного надзора, муниципального жилищного контроля;</w:t>
      </w:r>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r w:rsidRPr="006757E5">
        <w:rPr>
          <w:rFonts w:ascii="Calibri" w:hAnsi="Calibri" w:cs="Calibri"/>
        </w:rPr>
        <w:t>5) принятие административных регламентов взаимодействия органов регионального государственного жилищного надзора, муниципального жилищного контроля при осуществлении регионального государственного жилищного надзора, муниципального жилищного контроля;</w:t>
      </w:r>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r w:rsidRPr="006757E5">
        <w:rPr>
          <w:rFonts w:ascii="Calibri" w:hAnsi="Calibri" w:cs="Calibri"/>
        </w:rPr>
        <w:t>6) повышение квалификации специалистов, осуществляющих региональный государственный жилищный надзор, муниципальный жилищный контроль.</w:t>
      </w:r>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r w:rsidRPr="006757E5">
        <w:rPr>
          <w:rFonts w:ascii="Calibri" w:hAnsi="Calibri" w:cs="Calibri"/>
        </w:rPr>
        <w:t>2. Орган муниципального жилищного контроля при определении целей, объема и сроков проведения плановых проверок учитывает предложения органа регионального государственного жилищного надзора. Орган регионального государственного жилищного надзора при определении целей, объема и сроков проведения плановых проверок учитывает предложения органов муниципального жилищного контроля.</w:t>
      </w:r>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r w:rsidRPr="006757E5">
        <w:rPr>
          <w:rFonts w:ascii="Calibri" w:hAnsi="Calibri" w:cs="Calibri"/>
        </w:rPr>
        <w:t xml:space="preserve">3. В целях повышения эффективности взаимодействия при организации и осуществлении муниципального жилищного контроля и регионального государственного жилищного надзора органы муниципального жилищного контроля и орган регионального государственного </w:t>
      </w:r>
      <w:r w:rsidRPr="006757E5">
        <w:rPr>
          <w:rFonts w:ascii="Calibri" w:hAnsi="Calibri" w:cs="Calibri"/>
        </w:rPr>
        <w:lastRenderedPageBreak/>
        <w:t>жилищного надзора проводят совместные совещания, рабочие встречи и семинары, создают совместные координационные и совещательные органы с участием в их работе экспертов и экспертных организаций.</w:t>
      </w:r>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r w:rsidRPr="006757E5">
        <w:rPr>
          <w:rFonts w:ascii="Calibri" w:hAnsi="Calibri" w:cs="Calibri"/>
        </w:rPr>
        <w:t>4. Административный регламент взаимодействия органа регионального государственного жилищного надзора и органов муниципального жилищного контроля при осуществлении муниципального жилищного контроля утверждается органом регионального государственного жилищного надзора с учетом предложений, поступивших от органов муниципального жилищного контроля.</w:t>
      </w:r>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r w:rsidRPr="006757E5">
        <w:rPr>
          <w:rFonts w:ascii="Calibri" w:hAnsi="Calibri" w:cs="Calibri"/>
        </w:rPr>
        <w:t>5. Орган регионального государственного жилищного надзора вправе разрабатывать методические рекомендации по вопросам организации и осуществления муниципального жилищного контроля.</w:t>
      </w:r>
    </w:p>
    <w:p w:rsidR="006757E5" w:rsidRPr="006757E5" w:rsidRDefault="006757E5">
      <w:pPr>
        <w:widowControl w:val="0"/>
        <w:autoSpaceDE w:val="0"/>
        <w:autoSpaceDN w:val="0"/>
        <w:adjustRightInd w:val="0"/>
        <w:spacing w:after="0" w:line="240" w:lineRule="auto"/>
        <w:jc w:val="both"/>
        <w:rPr>
          <w:rFonts w:ascii="Calibri" w:hAnsi="Calibri" w:cs="Calibri"/>
        </w:rPr>
      </w:pPr>
    </w:p>
    <w:p w:rsidR="006757E5" w:rsidRPr="006757E5" w:rsidRDefault="006757E5">
      <w:pPr>
        <w:widowControl w:val="0"/>
        <w:autoSpaceDE w:val="0"/>
        <w:autoSpaceDN w:val="0"/>
        <w:adjustRightInd w:val="0"/>
        <w:spacing w:after="0" w:line="240" w:lineRule="auto"/>
        <w:ind w:firstLine="540"/>
        <w:jc w:val="both"/>
        <w:outlineLvl w:val="0"/>
        <w:rPr>
          <w:rFonts w:ascii="Calibri" w:hAnsi="Calibri" w:cs="Calibri"/>
        </w:rPr>
      </w:pPr>
      <w:r w:rsidRPr="006757E5">
        <w:rPr>
          <w:rFonts w:ascii="Calibri" w:hAnsi="Calibri" w:cs="Calibri"/>
        </w:rPr>
        <w:t>Статья 6. Порядок информирования о результатах проводимых проверок, состоянии соблюдения законодательства Российской Федерации в жилищной сфере и об эффективности регионального государственного жилищного надзора, муниципального жилищного контроля</w:t>
      </w:r>
    </w:p>
    <w:p w:rsidR="006757E5" w:rsidRPr="006757E5" w:rsidRDefault="006757E5">
      <w:pPr>
        <w:widowControl w:val="0"/>
        <w:autoSpaceDE w:val="0"/>
        <w:autoSpaceDN w:val="0"/>
        <w:adjustRightInd w:val="0"/>
        <w:spacing w:after="0" w:line="240" w:lineRule="auto"/>
        <w:jc w:val="both"/>
        <w:rPr>
          <w:rFonts w:ascii="Calibri" w:hAnsi="Calibri" w:cs="Calibri"/>
        </w:rPr>
      </w:pPr>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r w:rsidRPr="006757E5">
        <w:rPr>
          <w:rFonts w:ascii="Calibri" w:hAnsi="Calibri" w:cs="Calibri"/>
        </w:rPr>
        <w:t>1. Органы муниципального жилищного контроля представляют в орган регионального государственного жилищного надзора информацию:</w:t>
      </w:r>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r w:rsidRPr="006757E5">
        <w:rPr>
          <w:rFonts w:ascii="Calibri" w:hAnsi="Calibri" w:cs="Calibri"/>
        </w:rPr>
        <w:t>1) о результатах проводимых проверок;</w:t>
      </w:r>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r w:rsidRPr="006757E5">
        <w:rPr>
          <w:rFonts w:ascii="Calibri" w:hAnsi="Calibri" w:cs="Calibri"/>
        </w:rPr>
        <w:t>2) о муниципальном жилищном фонде;</w:t>
      </w:r>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r w:rsidRPr="006757E5">
        <w:rPr>
          <w:rFonts w:ascii="Calibri" w:hAnsi="Calibri" w:cs="Calibri"/>
        </w:rPr>
        <w:t xml:space="preserve">3) об исковых заявлениях, направленных в суд органом муниципального жилищного контроля в соответствии с </w:t>
      </w:r>
      <w:hyperlink w:anchor="Par58" w:history="1">
        <w:r w:rsidRPr="006757E5">
          <w:rPr>
            <w:rFonts w:ascii="Calibri" w:hAnsi="Calibri" w:cs="Calibri"/>
          </w:rPr>
          <w:t>частью 3 статьи 4</w:t>
        </w:r>
      </w:hyperlink>
      <w:r w:rsidRPr="006757E5">
        <w:rPr>
          <w:rFonts w:ascii="Calibri" w:hAnsi="Calibri" w:cs="Calibri"/>
        </w:rPr>
        <w:t xml:space="preserve"> настоящего Закона;</w:t>
      </w:r>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r w:rsidRPr="006757E5">
        <w:rPr>
          <w:rFonts w:ascii="Calibri" w:hAnsi="Calibri" w:cs="Calibri"/>
        </w:rPr>
        <w:t>4) о юридических лицах, индивидуальных предпринимателях,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в случае, если все жилые и (или) нежилые помещения в многоквартирном доме либо их часть находятся в муниципальной собственности;</w:t>
      </w:r>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r w:rsidRPr="006757E5">
        <w:rPr>
          <w:rFonts w:ascii="Calibri" w:hAnsi="Calibri" w:cs="Calibri"/>
        </w:rPr>
        <w:t>5) о советах многоквартирных домов, созданных в многоквартирных домах, расположенных на территории муниципального образования, при наличии такой информации.</w:t>
      </w:r>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r w:rsidRPr="006757E5">
        <w:rPr>
          <w:rFonts w:ascii="Calibri" w:hAnsi="Calibri" w:cs="Calibri"/>
        </w:rPr>
        <w:t>Форма и порядок предоставления указанной информации устанавливаются органом регионального государственного жилищного надзора.</w:t>
      </w:r>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r w:rsidRPr="006757E5">
        <w:rPr>
          <w:rFonts w:ascii="Calibri" w:hAnsi="Calibri" w:cs="Calibri"/>
        </w:rPr>
        <w:t xml:space="preserve">2. Информирование органов муниципального жилищного контроля о деятельности органа регионального государственного жилищного надзора осуществляется путем размещения </w:t>
      </w:r>
      <w:proofErr w:type="gramStart"/>
      <w:r w:rsidRPr="006757E5">
        <w:rPr>
          <w:rFonts w:ascii="Calibri" w:hAnsi="Calibri" w:cs="Calibri"/>
        </w:rPr>
        <w:t>информации</w:t>
      </w:r>
      <w:proofErr w:type="gramEnd"/>
      <w:r w:rsidRPr="006757E5">
        <w:rPr>
          <w:rFonts w:ascii="Calibri" w:hAnsi="Calibri" w:cs="Calibri"/>
        </w:rPr>
        <w:t xml:space="preserve"> о результатах проведенных органом регионального государственного жилищного надзора проверок в информационно-телекоммуникационной сети "Интернет" на официальном сайте органа регионального государственного жилищного надзора. Состав и порядок размещения информации устанавливаются органом регионального государственного жилищного надзора.</w:t>
      </w:r>
    </w:p>
    <w:p w:rsidR="006757E5" w:rsidRPr="006757E5" w:rsidRDefault="006757E5">
      <w:pPr>
        <w:widowControl w:val="0"/>
        <w:autoSpaceDE w:val="0"/>
        <w:autoSpaceDN w:val="0"/>
        <w:adjustRightInd w:val="0"/>
        <w:spacing w:after="0" w:line="240" w:lineRule="auto"/>
        <w:jc w:val="both"/>
        <w:rPr>
          <w:rFonts w:ascii="Calibri" w:hAnsi="Calibri" w:cs="Calibri"/>
        </w:rPr>
      </w:pPr>
    </w:p>
    <w:p w:rsidR="006757E5" w:rsidRPr="006757E5" w:rsidRDefault="006757E5">
      <w:pPr>
        <w:widowControl w:val="0"/>
        <w:autoSpaceDE w:val="0"/>
        <w:autoSpaceDN w:val="0"/>
        <w:adjustRightInd w:val="0"/>
        <w:spacing w:after="0" w:line="240" w:lineRule="auto"/>
        <w:ind w:firstLine="540"/>
        <w:jc w:val="both"/>
        <w:outlineLvl w:val="0"/>
        <w:rPr>
          <w:rFonts w:ascii="Calibri" w:hAnsi="Calibri" w:cs="Calibri"/>
        </w:rPr>
      </w:pPr>
      <w:r w:rsidRPr="006757E5">
        <w:rPr>
          <w:rFonts w:ascii="Calibri" w:hAnsi="Calibri" w:cs="Calibri"/>
        </w:rPr>
        <w:t>Статья 7. Вступление в силу настоящего Закона</w:t>
      </w:r>
    </w:p>
    <w:p w:rsidR="006757E5" w:rsidRPr="006757E5" w:rsidRDefault="006757E5">
      <w:pPr>
        <w:widowControl w:val="0"/>
        <w:autoSpaceDE w:val="0"/>
        <w:autoSpaceDN w:val="0"/>
        <w:adjustRightInd w:val="0"/>
        <w:spacing w:after="0" w:line="240" w:lineRule="auto"/>
        <w:jc w:val="both"/>
        <w:rPr>
          <w:rFonts w:ascii="Calibri" w:hAnsi="Calibri" w:cs="Calibri"/>
        </w:rPr>
      </w:pPr>
    </w:p>
    <w:p w:rsidR="006757E5" w:rsidRPr="006757E5" w:rsidRDefault="006757E5">
      <w:pPr>
        <w:widowControl w:val="0"/>
        <w:autoSpaceDE w:val="0"/>
        <w:autoSpaceDN w:val="0"/>
        <w:adjustRightInd w:val="0"/>
        <w:spacing w:after="0" w:line="240" w:lineRule="auto"/>
        <w:ind w:firstLine="540"/>
        <w:jc w:val="both"/>
        <w:rPr>
          <w:rFonts w:ascii="Calibri" w:hAnsi="Calibri" w:cs="Calibri"/>
        </w:rPr>
      </w:pPr>
      <w:r w:rsidRPr="006757E5">
        <w:rPr>
          <w:rFonts w:ascii="Calibri" w:hAnsi="Calibri" w:cs="Calibri"/>
        </w:rPr>
        <w:t>Настоящий Закон вступает в силу по истечении десяти дней после дня его официального опубликования.</w:t>
      </w:r>
    </w:p>
    <w:p w:rsidR="006757E5" w:rsidRPr="006757E5" w:rsidRDefault="006757E5">
      <w:pPr>
        <w:widowControl w:val="0"/>
        <w:autoSpaceDE w:val="0"/>
        <w:autoSpaceDN w:val="0"/>
        <w:adjustRightInd w:val="0"/>
        <w:spacing w:after="0" w:line="240" w:lineRule="auto"/>
        <w:jc w:val="both"/>
        <w:rPr>
          <w:rFonts w:ascii="Calibri" w:hAnsi="Calibri" w:cs="Calibri"/>
        </w:rPr>
      </w:pPr>
    </w:p>
    <w:p w:rsidR="006757E5" w:rsidRPr="006757E5" w:rsidRDefault="006757E5">
      <w:pPr>
        <w:widowControl w:val="0"/>
        <w:autoSpaceDE w:val="0"/>
        <w:autoSpaceDN w:val="0"/>
        <w:adjustRightInd w:val="0"/>
        <w:spacing w:after="0" w:line="240" w:lineRule="auto"/>
        <w:jc w:val="right"/>
        <w:rPr>
          <w:rFonts w:ascii="Calibri" w:hAnsi="Calibri" w:cs="Calibri"/>
        </w:rPr>
      </w:pPr>
      <w:r w:rsidRPr="006757E5">
        <w:rPr>
          <w:rFonts w:ascii="Calibri" w:hAnsi="Calibri" w:cs="Calibri"/>
        </w:rPr>
        <w:t>И.о. Губернатора</w:t>
      </w:r>
    </w:p>
    <w:p w:rsidR="006757E5" w:rsidRPr="006757E5" w:rsidRDefault="006757E5">
      <w:pPr>
        <w:widowControl w:val="0"/>
        <w:autoSpaceDE w:val="0"/>
        <w:autoSpaceDN w:val="0"/>
        <w:adjustRightInd w:val="0"/>
        <w:spacing w:after="0" w:line="240" w:lineRule="auto"/>
        <w:jc w:val="right"/>
        <w:rPr>
          <w:rFonts w:ascii="Calibri" w:hAnsi="Calibri" w:cs="Calibri"/>
        </w:rPr>
      </w:pPr>
      <w:r w:rsidRPr="006757E5">
        <w:rPr>
          <w:rFonts w:ascii="Calibri" w:hAnsi="Calibri" w:cs="Calibri"/>
        </w:rPr>
        <w:t>Волгоградской области</w:t>
      </w:r>
    </w:p>
    <w:p w:rsidR="006757E5" w:rsidRPr="006757E5" w:rsidRDefault="006757E5">
      <w:pPr>
        <w:widowControl w:val="0"/>
        <w:autoSpaceDE w:val="0"/>
        <w:autoSpaceDN w:val="0"/>
        <w:adjustRightInd w:val="0"/>
        <w:spacing w:after="0" w:line="240" w:lineRule="auto"/>
        <w:jc w:val="right"/>
        <w:rPr>
          <w:rFonts w:ascii="Calibri" w:hAnsi="Calibri" w:cs="Calibri"/>
        </w:rPr>
      </w:pPr>
      <w:r w:rsidRPr="006757E5">
        <w:rPr>
          <w:rFonts w:ascii="Calibri" w:hAnsi="Calibri" w:cs="Calibri"/>
        </w:rPr>
        <w:t>О.В.КЕРСАНОВ</w:t>
      </w:r>
    </w:p>
    <w:p w:rsidR="006757E5" w:rsidRPr="006757E5" w:rsidRDefault="006757E5">
      <w:pPr>
        <w:widowControl w:val="0"/>
        <w:autoSpaceDE w:val="0"/>
        <w:autoSpaceDN w:val="0"/>
        <w:adjustRightInd w:val="0"/>
        <w:spacing w:after="0" w:line="240" w:lineRule="auto"/>
        <w:rPr>
          <w:rFonts w:ascii="Calibri" w:hAnsi="Calibri" w:cs="Calibri"/>
        </w:rPr>
      </w:pPr>
      <w:r w:rsidRPr="006757E5">
        <w:rPr>
          <w:rFonts w:ascii="Calibri" w:hAnsi="Calibri" w:cs="Calibri"/>
        </w:rPr>
        <w:t>22 февраля 2013 года</w:t>
      </w:r>
    </w:p>
    <w:p w:rsidR="00C97539" w:rsidRPr="006757E5" w:rsidRDefault="006757E5" w:rsidP="006757E5">
      <w:pPr>
        <w:widowControl w:val="0"/>
        <w:autoSpaceDE w:val="0"/>
        <w:autoSpaceDN w:val="0"/>
        <w:adjustRightInd w:val="0"/>
        <w:spacing w:after="0" w:line="240" w:lineRule="auto"/>
        <w:rPr>
          <w:rFonts w:ascii="Calibri" w:hAnsi="Calibri" w:cs="Calibri"/>
        </w:rPr>
      </w:pPr>
      <w:r w:rsidRPr="006757E5">
        <w:rPr>
          <w:rFonts w:ascii="Calibri" w:hAnsi="Calibri" w:cs="Calibri"/>
        </w:rPr>
        <w:t>N 19-ОД</w:t>
      </w:r>
    </w:p>
    <w:sectPr w:rsidR="00C97539" w:rsidRPr="006757E5" w:rsidSect="00362C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08"/>
  <w:characterSpacingControl w:val="doNotCompress"/>
  <w:compat/>
  <w:rsids>
    <w:rsidRoot w:val="006757E5"/>
    <w:rsid w:val="00000014"/>
    <w:rsid w:val="0000045E"/>
    <w:rsid w:val="00000479"/>
    <w:rsid w:val="00000B1A"/>
    <w:rsid w:val="00001367"/>
    <w:rsid w:val="000055E6"/>
    <w:rsid w:val="00006391"/>
    <w:rsid w:val="0000787A"/>
    <w:rsid w:val="0001172D"/>
    <w:rsid w:val="00011DD6"/>
    <w:rsid w:val="00013D0C"/>
    <w:rsid w:val="000140E4"/>
    <w:rsid w:val="00014129"/>
    <w:rsid w:val="00014FDA"/>
    <w:rsid w:val="00015EF9"/>
    <w:rsid w:val="00016306"/>
    <w:rsid w:val="00016D37"/>
    <w:rsid w:val="00016F4C"/>
    <w:rsid w:val="00020311"/>
    <w:rsid w:val="00020338"/>
    <w:rsid w:val="00020C81"/>
    <w:rsid w:val="00020E8C"/>
    <w:rsid w:val="00020F16"/>
    <w:rsid w:val="0002322A"/>
    <w:rsid w:val="00023352"/>
    <w:rsid w:val="00023D2C"/>
    <w:rsid w:val="00025B42"/>
    <w:rsid w:val="00026E10"/>
    <w:rsid w:val="00027057"/>
    <w:rsid w:val="00030BB2"/>
    <w:rsid w:val="00030FAA"/>
    <w:rsid w:val="000312D6"/>
    <w:rsid w:val="00031E59"/>
    <w:rsid w:val="00031E94"/>
    <w:rsid w:val="000322E7"/>
    <w:rsid w:val="00033E8E"/>
    <w:rsid w:val="000345C8"/>
    <w:rsid w:val="00034C42"/>
    <w:rsid w:val="00035ADE"/>
    <w:rsid w:val="0004156F"/>
    <w:rsid w:val="000421BB"/>
    <w:rsid w:val="00042732"/>
    <w:rsid w:val="0004390C"/>
    <w:rsid w:val="00043C08"/>
    <w:rsid w:val="00044029"/>
    <w:rsid w:val="000441A1"/>
    <w:rsid w:val="00045AAA"/>
    <w:rsid w:val="000460A4"/>
    <w:rsid w:val="00047368"/>
    <w:rsid w:val="00047B2B"/>
    <w:rsid w:val="00047DEC"/>
    <w:rsid w:val="000522AA"/>
    <w:rsid w:val="00053571"/>
    <w:rsid w:val="000542D0"/>
    <w:rsid w:val="000543AC"/>
    <w:rsid w:val="00054641"/>
    <w:rsid w:val="00055BC3"/>
    <w:rsid w:val="00057293"/>
    <w:rsid w:val="00057871"/>
    <w:rsid w:val="00057E38"/>
    <w:rsid w:val="000604D4"/>
    <w:rsid w:val="00061D40"/>
    <w:rsid w:val="0006420B"/>
    <w:rsid w:val="00064FFA"/>
    <w:rsid w:val="000650ED"/>
    <w:rsid w:val="00065C2E"/>
    <w:rsid w:val="00067CBB"/>
    <w:rsid w:val="00070947"/>
    <w:rsid w:val="00071898"/>
    <w:rsid w:val="00071D5D"/>
    <w:rsid w:val="0007250E"/>
    <w:rsid w:val="000728CB"/>
    <w:rsid w:val="00073204"/>
    <w:rsid w:val="00074E02"/>
    <w:rsid w:val="0007537E"/>
    <w:rsid w:val="00075A15"/>
    <w:rsid w:val="00075A34"/>
    <w:rsid w:val="00075B47"/>
    <w:rsid w:val="00081BA1"/>
    <w:rsid w:val="00081C26"/>
    <w:rsid w:val="00082379"/>
    <w:rsid w:val="00082AF6"/>
    <w:rsid w:val="00083A14"/>
    <w:rsid w:val="00083E30"/>
    <w:rsid w:val="0008487E"/>
    <w:rsid w:val="00084F4E"/>
    <w:rsid w:val="00085112"/>
    <w:rsid w:val="0008627B"/>
    <w:rsid w:val="00086922"/>
    <w:rsid w:val="00086B51"/>
    <w:rsid w:val="00087579"/>
    <w:rsid w:val="000877D7"/>
    <w:rsid w:val="00091E86"/>
    <w:rsid w:val="0009288E"/>
    <w:rsid w:val="00095684"/>
    <w:rsid w:val="00096EC9"/>
    <w:rsid w:val="00096FC2"/>
    <w:rsid w:val="00096FEE"/>
    <w:rsid w:val="000A08DC"/>
    <w:rsid w:val="000A1395"/>
    <w:rsid w:val="000A249E"/>
    <w:rsid w:val="000A3B2C"/>
    <w:rsid w:val="000A401D"/>
    <w:rsid w:val="000A4EB1"/>
    <w:rsid w:val="000A613E"/>
    <w:rsid w:val="000A656D"/>
    <w:rsid w:val="000A688E"/>
    <w:rsid w:val="000A7232"/>
    <w:rsid w:val="000A7FF5"/>
    <w:rsid w:val="000B1296"/>
    <w:rsid w:val="000B58E6"/>
    <w:rsid w:val="000B60DE"/>
    <w:rsid w:val="000B6A4A"/>
    <w:rsid w:val="000B6C6F"/>
    <w:rsid w:val="000B7077"/>
    <w:rsid w:val="000C0E6A"/>
    <w:rsid w:val="000C2529"/>
    <w:rsid w:val="000C2846"/>
    <w:rsid w:val="000C4EDD"/>
    <w:rsid w:val="000C4EE0"/>
    <w:rsid w:val="000C5058"/>
    <w:rsid w:val="000C5387"/>
    <w:rsid w:val="000C53B8"/>
    <w:rsid w:val="000C6F92"/>
    <w:rsid w:val="000C7072"/>
    <w:rsid w:val="000D07BE"/>
    <w:rsid w:val="000D261F"/>
    <w:rsid w:val="000D2811"/>
    <w:rsid w:val="000D2A4F"/>
    <w:rsid w:val="000D2BBC"/>
    <w:rsid w:val="000D4A7B"/>
    <w:rsid w:val="000D4AD5"/>
    <w:rsid w:val="000D642A"/>
    <w:rsid w:val="000D6900"/>
    <w:rsid w:val="000E1DF0"/>
    <w:rsid w:val="000E1FE6"/>
    <w:rsid w:val="000E28B2"/>
    <w:rsid w:val="000E48E1"/>
    <w:rsid w:val="000E4C18"/>
    <w:rsid w:val="000E5844"/>
    <w:rsid w:val="000F0CBD"/>
    <w:rsid w:val="000F19D6"/>
    <w:rsid w:val="000F1D9A"/>
    <w:rsid w:val="000F7AC7"/>
    <w:rsid w:val="001012DA"/>
    <w:rsid w:val="00101F19"/>
    <w:rsid w:val="00103E2E"/>
    <w:rsid w:val="00104003"/>
    <w:rsid w:val="0010443F"/>
    <w:rsid w:val="0010562D"/>
    <w:rsid w:val="00106037"/>
    <w:rsid w:val="001065F3"/>
    <w:rsid w:val="001067F8"/>
    <w:rsid w:val="00106B46"/>
    <w:rsid w:val="001072D1"/>
    <w:rsid w:val="001100AC"/>
    <w:rsid w:val="001102AF"/>
    <w:rsid w:val="0011179C"/>
    <w:rsid w:val="00112F47"/>
    <w:rsid w:val="001147E6"/>
    <w:rsid w:val="0011522A"/>
    <w:rsid w:val="001157EA"/>
    <w:rsid w:val="0011662F"/>
    <w:rsid w:val="00117954"/>
    <w:rsid w:val="0012003E"/>
    <w:rsid w:val="00120380"/>
    <w:rsid w:val="001220C0"/>
    <w:rsid w:val="001221D2"/>
    <w:rsid w:val="001227B5"/>
    <w:rsid w:val="00123435"/>
    <w:rsid w:val="001235C9"/>
    <w:rsid w:val="00125938"/>
    <w:rsid w:val="0012638B"/>
    <w:rsid w:val="00126AF8"/>
    <w:rsid w:val="00126B65"/>
    <w:rsid w:val="00126FBC"/>
    <w:rsid w:val="001301DC"/>
    <w:rsid w:val="00130EE2"/>
    <w:rsid w:val="00131EF2"/>
    <w:rsid w:val="00131EF9"/>
    <w:rsid w:val="001327B0"/>
    <w:rsid w:val="001328D9"/>
    <w:rsid w:val="00133260"/>
    <w:rsid w:val="001336F6"/>
    <w:rsid w:val="00133852"/>
    <w:rsid w:val="00133D63"/>
    <w:rsid w:val="00134C5E"/>
    <w:rsid w:val="00134F5C"/>
    <w:rsid w:val="00135E02"/>
    <w:rsid w:val="00135F8C"/>
    <w:rsid w:val="0013636C"/>
    <w:rsid w:val="00140905"/>
    <w:rsid w:val="00143B07"/>
    <w:rsid w:val="001443DA"/>
    <w:rsid w:val="001449CE"/>
    <w:rsid w:val="00145CF4"/>
    <w:rsid w:val="00146515"/>
    <w:rsid w:val="00146666"/>
    <w:rsid w:val="00152FC3"/>
    <w:rsid w:val="0015334D"/>
    <w:rsid w:val="001549DE"/>
    <w:rsid w:val="001551DD"/>
    <w:rsid w:val="001558B5"/>
    <w:rsid w:val="001560F1"/>
    <w:rsid w:val="00162EE3"/>
    <w:rsid w:val="001631EC"/>
    <w:rsid w:val="00163CDC"/>
    <w:rsid w:val="00164170"/>
    <w:rsid w:val="00166027"/>
    <w:rsid w:val="00166A37"/>
    <w:rsid w:val="00166AE3"/>
    <w:rsid w:val="00166F07"/>
    <w:rsid w:val="00167640"/>
    <w:rsid w:val="0017062E"/>
    <w:rsid w:val="00171A68"/>
    <w:rsid w:val="00172D2B"/>
    <w:rsid w:val="00173759"/>
    <w:rsid w:val="00174D18"/>
    <w:rsid w:val="00174F1F"/>
    <w:rsid w:val="001755F7"/>
    <w:rsid w:val="001770D4"/>
    <w:rsid w:val="00177F87"/>
    <w:rsid w:val="0018023C"/>
    <w:rsid w:val="00180F3E"/>
    <w:rsid w:val="00181D5E"/>
    <w:rsid w:val="00183A45"/>
    <w:rsid w:val="00183AFC"/>
    <w:rsid w:val="00184619"/>
    <w:rsid w:val="00184750"/>
    <w:rsid w:val="00184A3E"/>
    <w:rsid w:val="00185401"/>
    <w:rsid w:val="001864EB"/>
    <w:rsid w:val="00187240"/>
    <w:rsid w:val="00187EDD"/>
    <w:rsid w:val="0019040E"/>
    <w:rsid w:val="001906B1"/>
    <w:rsid w:val="00190D83"/>
    <w:rsid w:val="0019157D"/>
    <w:rsid w:val="0019184C"/>
    <w:rsid w:val="00194F03"/>
    <w:rsid w:val="00195319"/>
    <w:rsid w:val="00195D91"/>
    <w:rsid w:val="00196153"/>
    <w:rsid w:val="00196BC9"/>
    <w:rsid w:val="001A0265"/>
    <w:rsid w:val="001A1F4B"/>
    <w:rsid w:val="001A35CC"/>
    <w:rsid w:val="001A4DFB"/>
    <w:rsid w:val="001A6111"/>
    <w:rsid w:val="001A6273"/>
    <w:rsid w:val="001A6D18"/>
    <w:rsid w:val="001A79D8"/>
    <w:rsid w:val="001A7E02"/>
    <w:rsid w:val="001B0BBA"/>
    <w:rsid w:val="001B47EA"/>
    <w:rsid w:val="001B51A2"/>
    <w:rsid w:val="001B5AEC"/>
    <w:rsid w:val="001B5B3E"/>
    <w:rsid w:val="001B6539"/>
    <w:rsid w:val="001B7F3B"/>
    <w:rsid w:val="001C0063"/>
    <w:rsid w:val="001C1A6C"/>
    <w:rsid w:val="001C2739"/>
    <w:rsid w:val="001C43AD"/>
    <w:rsid w:val="001C5E90"/>
    <w:rsid w:val="001C609B"/>
    <w:rsid w:val="001C7C45"/>
    <w:rsid w:val="001D07D8"/>
    <w:rsid w:val="001D09F8"/>
    <w:rsid w:val="001D2E00"/>
    <w:rsid w:val="001D37AB"/>
    <w:rsid w:val="001D4D25"/>
    <w:rsid w:val="001D51EB"/>
    <w:rsid w:val="001E031A"/>
    <w:rsid w:val="001E31E1"/>
    <w:rsid w:val="001E46C2"/>
    <w:rsid w:val="001E4F93"/>
    <w:rsid w:val="001E5294"/>
    <w:rsid w:val="001E5ED0"/>
    <w:rsid w:val="001E6093"/>
    <w:rsid w:val="001F1724"/>
    <w:rsid w:val="001F1D26"/>
    <w:rsid w:val="001F42BA"/>
    <w:rsid w:val="001F6ACA"/>
    <w:rsid w:val="001F6F4E"/>
    <w:rsid w:val="00200CDF"/>
    <w:rsid w:val="00201E72"/>
    <w:rsid w:val="00203B1F"/>
    <w:rsid w:val="00203C50"/>
    <w:rsid w:val="002042AD"/>
    <w:rsid w:val="00204AEB"/>
    <w:rsid w:val="00204F15"/>
    <w:rsid w:val="00205010"/>
    <w:rsid w:val="002054CC"/>
    <w:rsid w:val="00205BAB"/>
    <w:rsid w:val="00205F95"/>
    <w:rsid w:val="00207E7A"/>
    <w:rsid w:val="00211E47"/>
    <w:rsid w:val="00214FD7"/>
    <w:rsid w:val="00216ADE"/>
    <w:rsid w:val="00220643"/>
    <w:rsid w:val="00220FCC"/>
    <w:rsid w:val="00221680"/>
    <w:rsid w:val="00222232"/>
    <w:rsid w:val="00222865"/>
    <w:rsid w:val="002244CF"/>
    <w:rsid w:val="00224D90"/>
    <w:rsid w:val="002260DE"/>
    <w:rsid w:val="0022737E"/>
    <w:rsid w:val="00231542"/>
    <w:rsid w:val="00234F52"/>
    <w:rsid w:val="0023548D"/>
    <w:rsid w:val="002360E5"/>
    <w:rsid w:val="002377A3"/>
    <w:rsid w:val="00241349"/>
    <w:rsid w:val="00241537"/>
    <w:rsid w:val="00241667"/>
    <w:rsid w:val="002426F4"/>
    <w:rsid w:val="0024326A"/>
    <w:rsid w:val="0024344B"/>
    <w:rsid w:val="00245CDC"/>
    <w:rsid w:val="00246333"/>
    <w:rsid w:val="00246904"/>
    <w:rsid w:val="00247109"/>
    <w:rsid w:val="00247485"/>
    <w:rsid w:val="00247B28"/>
    <w:rsid w:val="00247DBA"/>
    <w:rsid w:val="00250E80"/>
    <w:rsid w:val="00251808"/>
    <w:rsid w:val="00251C10"/>
    <w:rsid w:val="00252D85"/>
    <w:rsid w:val="0025693F"/>
    <w:rsid w:val="00256CEB"/>
    <w:rsid w:val="002602AF"/>
    <w:rsid w:val="00261CD6"/>
    <w:rsid w:val="00263037"/>
    <w:rsid w:val="00265C69"/>
    <w:rsid w:val="002664EC"/>
    <w:rsid w:val="002670E5"/>
    <w:rsid w:val="00267E9F"/>
    <w:rsid w:val="00270253"/>
    <w:rsid w:val="00270A53"/>
    <w:rsid w:val="00270F8E"/>
    <w:rsid w:val="00271159"/>
    <w:rsid w:val="0027257A"/>
    <w:rsid w:val="00272AF7"/>
    <w:rsid w:val="00273B77"/>
    <w:rsid w:val="00274314"/>
    <w:rsid w:val="00274586"/>
    <w:rsid w:val="00274A62"/>
    <w:rsid w:val="00275201"/>
    <w:rsid w:val="002760C7"/>
    <w:rsid w:val="00276F13"/>
    <w:rsid w:val="00281E05"/>
    <w:rsid w:val="002837F5"/>
    <w:rsid w:val="00290AA2"/>
    <w:rsid w:val="00290D97"/>
    <w:rsid w:val="00290E34"/>
    <w:rsid w:val="00290EFA"/>
    <w:rsid w:val="002911BC"/>
    <w:rsid w:val="00292282"/>
    <w:rsid w:val="002939CB"/>
    <w:rsid w:val="00293A29"/>
    <w:rsid w:val="00293D96"/>
    <w:rsid w:val="00293E03"/>
    <w:rsid w:val="00296ECF"/>
    <w:rsid w:val="002A23ED"/>
    <w:rsid w:val="002A4FFA"/>
    <w:rsid w:val="002A7712"/>
    <w:rsid w:val="002B33C5"/>
    <w:rsid w:val="002B4170"/>
    <w:rsid w:val="002B593F"/>
    <w:rsid w:val="002B71B6"/>
    <w:rsid w:val="002B74EE"/>
    <w:rsid w:val="002C08F2"/>
    <w:rsid w:val="002C4E44"/>
    <w:rsid w:val="002C63F7"/>
    <w:rsid w:val="002C7B36"/>
    <w:rsid w:val="002D1693"/>
    <w:rsid w:val="002D1799"/>
    <w:rsid w:val="002D298A"/>
    <w:rsid w:val="002D46E3"/>
    <w:rsid w:val="002D4E23"/>
    <w:rsid w:val="002D6400"/>
    <w:rsid w:val="002D74A3"/>
    <w:rsid w:val="002D77F9"/>
    <w:rsid w:val="002D795A"/>
    <w:rsid w:val="002E1093"/>
    <w:rsid w:val="002E3183"/>
    <w:rsid w:val="002E3C32"/>
    <w:rsid w:val="002E3DAF"/>
    <w:rsid w:val="002E47E2"/>
    <w:rsid w:val="002E488B"/>
    <w:rsid w:val="002E5566"/>
    <w:rsid w:val="002E56EF"/>
    <w:rsid w:val="002E5EA0"/>
    <w:rsid w:val="002E6390"/>
    <w:rsid w:val="002E69E1"/>
    <w:rsid w:val="002E7FCB"/>
    <w:rsid w:val="002F2297"/>
    <w:rsid w:val="002F48B6"/>
    <w:rsid w:val="002F5772"/>
    <w:rsid w:val="002F5C8C"/>
    <w:rsid w:val="00300DF7"/>
    <w:rsid w:val="00300F89"/>
    <w:rsid w:val="0030125C"/>
    <w:rsid w:val="0030203F"/>
    <w:rsid w:val="003029B2"/>
    <w:rsid w:val="00304A72"/>
    <w:rsid w:val="00304FC5"/>
    <w:rsid w:val="003061B4"/>
    <w:rsid w:val="00306F75"/>
    <w:rsid w:val="003074EE"/>
    <w:rsid w:val="00311673"/>
    <w:rsid w:val="0031176C"/>
    <w:rsid w:val="003129AD"/>
    <w:rsid w:val="00312EC0"/>
    <w:rsid w:val="0031393A"/>
    <w:rsid w:val="003149FE"/>
    <w:rsid w:val="00314D38"/>
    <w:rsid w:val="0031602E"/>
    <w:rsid w:val="00316EA0"/>
    <w:rsid w:val="0032044C"/>
    <w:rsid w:val="0032061E"/>
    <w:rsid w:val="0032074B"/>
    <w:rsid w:val="00320C37"/>
    <w:rsid w:val="00321948"/>
    <w:rsid w:val="00321C17"/>
    <w:rsid w:val="00325B07"/>
    <w:rsid w:val="0032634F"/>
    <w:rsid w:val="003266C3"/>
    <w:rsid w:val="003307C2"/>
    <w:rsid w:val="00331819"/>
    <w:rsid w:val="00332983"/>
    <w:rsid w:val="003335A8"/>
    <w:rsid w:val="0033441F"/>
    <w:rsid w:val="00335337"/>
    <w:rsid w:val="00336D12"/>
    <w:rsid w:val="00337DF7"/>
    <w:rsid w:val="00337F3A"/>
    <w:rsid w:val="003408B9"/>
    <w:rsid w:val="003411F8"/>
    <w:rsid w:val="0034226A"/>
    <w:rsid w:val="00344E24"/>
    <w:rsid w:val="00351634"/>
    <w:rsid w:val="003519E8"/>
    <w:rsid w:val="00353CE8"/>
    <w:rsid w:val="003555C2"/>
    <w:rsid w:val="003559D1"/>
    <w:rsid w:val="003561A3"/>
    <w:rsid w:val="003562A1"/>
    <w:rsid w:val="00356653"/>
    <w:rsid w:val="00362759"/>
    <w:rsid w:val="00363800"/>
    <w:rsid w:val="00364AA5"/>
    <w:rsid w:val="00366B3B"/>
    <w:rsid w:val="00372462"/>
    <w:rsid w:val="00373C93"/>
    <w:rsid w:val="00374749"/>
    <w:rsid w:val="00374BB2"/>
    <w:rsid w:val="00374E76"/>
    <w:rsid w:val="00377F93"/>
    <w:rsid w:val="00381327"/>
    <w:rsid w:val="00381718"/>
    <w:rsid w:val="003818B3"/>
    <w:rsid w:val="003823CE"/>
    <w:rsid w:val="00382E61"/>
    <w:rsid w:val="0038344D"/>
    <w:rsid w:val="00383662"/>
    <w:rsid w:val="00383F35"/>
    <w:rsid w:val="00384FA3"/>
    <w:rsid w:val="00385C18"/>
    <w:rsid w:val="00385D36"/>
    <w:rsid w:val="00385EEC"/>
    <w:rsid w:val="003863FF"/>
    <w:rsid w:val="00386BCA"/>
    <w:rsid w:val="00387C1C"/>
    <w:rsid w:val="00390770"/>
    <w:rsid w:val="003919EA"/>
    <w:rsid w:val="00392713"/>
    <w:rsid w:val="003930B6"/>
    <w:rsid w:val="003948D8"/>
    <w:rsid w:val="00394B4A"/>
    <w:rsid w:val="003959D3"/>
    <w:rsid w:val="003966CA"/>
    <w:rsid w:val="003970DE"/>
    <w:rsid w:val="00397C2E"/>
    <w:rsid w:val="003A0A88"/>
    <w:rsid w:val="003A2391"/>
    <w:rsid w:val="003A31D5"/>
    <w:rsid w:val="003A5E21"/>
    <w:rsid w:val="003A6D91"/>
    <w:rsid w:val="003A7625"/>
    <w:rsid w:val="003B1694"/>
    <w:rsid w:val="003B1E93"/>
    <w:rsid w:val="003B22CB"/>
    <w:rsid w:val="003B2EAD"/>
    <w:rsid w:val="003B2F05"/>
    <w:rsid w:val="003B3DDE"/>
    <w:rsid w:val="003B4996"/>
    <w:rsid w:val="003B5E42"/>
    <w:rsid w:val="003B6201"/>
    <w:rsid w:val="003B77EF"/>
    <w:rsid w:val="003C1198"/>
    <w:rsid w:val="003C17EE"/>
    <w:rsid w:val="003C1C78"/>
    <w:rsid w:val="003C1FAB"/>
    <w:rsid w:val="003C2F93"/>
    <w:rsid w:val="003C3A4C"/>
    <w:rsid w:val="003C3AFA"/>
    <w:rsid w:val="003C4D56"/>
    <w:rsid w:val="003C62A3"/>
    <w:rsid w:val="003C72E2"/>
    <w:rsid w:val="003C777B"/>
    <w:rsid w:val="003D052F"/>
    <w:rsid w:val="003D347F"/>
    <w:rsid w:val="003D594F"/>
    <w:rsid w:val="003D7140"/>
    <w:rsid w:val="003E1258"/>
    <w:rsid w:val="003E210C"/>
    <w:rsid w:val="003E4653"/>
    <w:rsid w:val="003E5804"/>
    <w:rsid w:val="003E6654"/>
    <w:rsid w:val="003F0062"/>
    <w:rsid w:val="003F0D14"/>
    <w:rsid w:val="003F3FA1"/>
    <w:rsid w:val="003F4D77"/>
    <w:rsid w:val="003F558D"/>
    <w:rsid w:val="003F5E80"/>
    <w:rsid w:val="003F656C"/>
    <w:rsid w:val="003F7532"/>
    <w:rsid w:val="00402771"/>
    <w:rsid w:val="00402DDF"/>
    <w:rsid w:val="00403098"/>
    <w:rsid w:val="004035EB"/>
    <w:rsid w:val="004035FD"/>
    <w:rsid w:val="00405B5B"/>
    <w:rsid w:val="0040645C"/>
    <w:rsid w:val="00406A7C"/>
    <w:rsid w:val="00407255"/>
    <w:rsid w:val="004127DB"/>
    <w:rsid w:val="004128A4"/>
    <w:rsid w:val="00413135"/>
    <w:rsid w:val="004135DA"/>
    <w:rsid w:val="00415DE7"/>
    <w:rsid w:val="00417BF8"/>
    <w:rsid w:val="00420DC5"/>
    <w:rsid w:val="00421D29"/>
    <w:rsid w:val="004229A0"/>
    <w:rsid w:val="00423920"/>
    <w:rsid w:val="004244DD"/>
    <w:rsid w:val="00426901"/>
    <w:rsid w:val="004310E4"/>
    <w:rsid w:val="00431B1E"/>
    <w:rsid w:val="004320C3"/>
    <w:rsid w:val="004331CB"/>
    <w:rsid w:val="00433B5C"/>
    <w:rsid w:val="00433C79"/>
    <w:rsid w:val="004344D1"/>
    <w:rsid w:val="00435AB1"/>
    <w:rsid w:val="0043623E"/>
    <w:rsid w:val="0043680B"/>
    <w:rsid w:val="004401D1"/>
    <w:rsid w:val="00440770"/>
    <w:rsid w:val="00440D39"/>
    <w:rsid w:val="00442C91"/>
    <w:rsid w:val="00442C9C"/>
    <w:rsid w:val="0044323E"/>
    <w:rsid w:val="004434E1"/>
    <w:rsid w:val="004439E2"/>
    <w:rsid w:val="0044403A"/>
    <w:rsid w:val="00444F4F"/>
    <w:rsid w:val="004473F4"/>
    <w:rsid w:val="00450828"/>
    <w:rsid w:val="00450859"/>
    <w:rsid w:val="0045120F"/>
    <w:rsid w:val="00452135"/>
    <w:rsid w:val="00453448"/>
    <w:rsid w:val="00454BD5"/>
    <w:rsid w:val="00454DFD"/>
    <w:rsid w:val="00455E8E"/>
    <w:rsid w:val="00456F02"/>
    <w:rsid w:val="00460DCF"/>
    <w:rsid w:val="00461E3A"/>
    <w:rsid w:val="0046242E"/>
    <w:rsid w:val="0046334F"/>
    <w:rsid w:val="00463574"/>
    <w:rsid w:val="004645C7"/>
    <w:rsid w:val="00465277"/>
    <w:rsid w:val="00466E1F"/>
    <w:rsid w:val="004705E6"/>
    <w:rsid w:val="0047101E"/>
    <w:rsid w:val="004722AC"/>
    <w:rsid w:val="00472EAC"/>
    <w:rsid w:val="004744AA"/>
    <w:rsid w:val="00475BAA"/>
    <w:rsid w:val="00475E3F"/>
    <w:rsid w:val="00476559"/>
    <w:rsid w:val="00477931"/>
    <w:rsid w:val="00477E02"/>
    <w:rsid w:val="004805BF"/>
    <w:rsid w:val="00480FA3"/>
    <w:rsid w:val="004812CC"/>
    <w:rsid w:val="00483391"/>
    <w:rsid w:val="004845DB"/>
    <w:rsid w:val="00485BB5"/>
    <w:rsid w:val="00486DE6"/>
    <w:rsid w:val="004878A5"/>
    <w:rsid w:val="00487BB5"/>
    <w:rsid w:val="00490147"/>
    <w:rsid w:val="00490BCE"/>
    <w:rsid w:val="00491983"/>
    <w:rsid w:val="004924AF"/>
    <w:rsid w:val="0049285D"/>
    <w:rsid w:val="00492F34"/>
    <w:rsid w:val="00493C38"/>
    <w:rsid w:val="00494344"/>
    <w:rsid w:val="00496156"/>
    <w:rsid w:val="00496E7D"/>
    <w:rsid w:val="004971CC"/>
    <w:rsid w:val="004971F7"/>
    <w:rsid w:val="00497358"/>
    <w:rsid w:val="004A09F0"/>
    <w:rsid w:val="004A0B04"/>
    <w:rsid w:val="004A2036"/>
    <w:rsid w:val="004A2B68"/>
    <w:rsid w:val="004A3DD1"/>
    <w:rsid w:val="004A3E54"/>
    <w:rsid w:val="004A4511"/>
    <w:rsid w:val="004A6F88"/>
    <w:rsid w:val="004A7151"/>
    <w:rsid w:val="004A79CD"/>
    <w:rsid w:val="004B1C2D"/>
    <w:rsid w:val="004B61A0"/>
    <w:rsid w:val="004B6BAA"/>
    <w:rsid w:val="004C078D"/>
    <w:rsid w:val="004C0A17"/>
    <w:rsid w:val="004C0AF9"/>
    <w:rsid w:val="004C2AA8"/>
    <w:rsid w:val="004C2CF1"/>
    <w:rsid w:val="004C3909"/>
    <w:rsid w:val="004C519A"/>
    <w:rsid w:val="004C570A"/>
    <w:rsid w:val="004C69CF"/>
    <w:rsid w:val="004D0709"/>
    <w:rsid w:val="004D098D"/>
    <w:rsid w:val="004D1618"/>
    <w:rsid w:val="004D2C63"/>
    <w:rsid w:val="004D2D17"/>
    <w:rsid w:val="004D2F01"/>
    <w:rsid w:val="004D38B7"/>
    <w:rsid w:val="004D5095"/>
    <w:rsid w:val="004D53FA"/>
    <w:rsid w:val="004D5991"/>
    <w:rsid w:val="004D6753"/>
    <w:rsid w:val="004D723B"/>
    <w:rsid w:val="004D753F"/>
    <w:rsid w:val="004E0749"/>
    <w:rsid w:val="004E081C"/>
    <w:rsid w:val="004E251C"/>
    <w:rsid w:val="004E2BD7"/>
    <w:rsid w:val="004E4965"/>
    <w:rsid w:val="004E7496"/>
    <w:rsid w:val="004F1255"/>
    <w:rsid w:val="004F15A8"/>
    <w:rsid w:val="004F17FE"/>
    <w:rsid w:val="004F1DE2"/>
    <w:rsid w:val="004F484F"/>
    <w:rsid w:val="004F48E5"/>
    <w:rsid w:val="004F5981"/>
    <w:rsid w:val="004F7787"/>
    <w:rsid w:val="004F7C78"/>
    <w:rsid w:val="00500D8B"/>
    <w:rsid w:val="005037A5"/>
    <w:rsid w:val="0050613A"/>
    <w:rsid w:val="00507DE3"/>
    <w:rsid w:val="00507E12"/>
    <w:rsid w:val="005111F4"/>
    <w:rsid w:val="0051168B"/>
    <w:rsid w:val="005132E2"/>
    <w:rsid w:val="005134C4"/>
    <w:rsid w:val="005143C8"/>
    <w:rsid w:val="00514F76"/>
    <w:rsid w:val="00515BC2"/>
    <w:rsid w:val="0051650B"/>
    <w:rsid w:val="00516968"/>
    <w:rsid w:val="005171AC"/>
    <w:rsid w:val="005171AE"/>
    <w:rsid w:val="00517393"/>
    <w:rsid w:val="005175CD"/>
    <w:rsid w:val="0051794B"/>
    <w:rsid w:val="00520845"/>
    <w:rsid w:val="005232D0"/>
    <w:rsid w:val="00524EE4"/>
    <w:rsid w:val="0052552D"/>
    <w:rsid w:val="00527E65"/>
    <w:rsid w:val="005301AE"/>
    <w:rsid w:val="00530ECF"/>
    <w:rsid w:val="00531226"/>
    <w:rsid w:val="005318B8"/>
    <w:rsid w:val="00532813"/>
    <w:rsid w:val="005329C1"/>
    <w:rsid w:val="00532BCE"/>
    <w:rsid w:val="00533481"/>
    <w:rsid w:val="005354C8"/>
    <w:rsid w:val="005429A4"/>
    <w:rsid w:val="00542FBD"/>
    <w:rsid w:val="00543F5F"/>
    <w:rsid w:val="005441A8"/>
    <w:rsid w:val="00545556"/>
    <w:rsid w:val="00545D7B"/>
    <w:rsid w:val="00546508"/>
    <w:rsid w:val="005465FD"/>
    <w:rsid w:val="00546E1C"/>
    <w:rsid w:val="005473CF"/>
    <w:rsid w:val="00547DF2"/>
    <w:rsid w:val="00551996"/>
    <w:rsid w:val="0055219D"/>
    <w:rsid w:val="00552FB8"/>
    <w:rsid w:val="00553451"/>
    <w:rsid w:val="00553D31"/>
    <w:rsid w:val="00554047"/>
    <w:rsid w:val="00555CA0"/>
    <w:rsid w:val="00556C33"/>
    <w:rsid w:val="00557766"/>
    <w:rsid w:val="00557FAC"/>
    <w:rsid w:val="00561961"/>
    <w:rsid w:val="00561B23"/>
    <w:rsid w:val="00562E81"/>
    <w:rsid w:val="0056558F"/>
    <w:rsid w:val="00566709"/>
    <w:rsid w:val="00567050"/>
    <w:rsid w:val="00572E1A"/>
    <w:rsid w:val="00573174"/>
    <w:rsid w:val="0057365A"/>
    <w:rsid w:val="00575366"/>
    <w:rsid w:val="00576DC7"/>
    <w:rsid w:val="0058146E"/>
    <w:rsid w:val="0058181A"/>
    <w:rsid w:val="00581974"/>
    <w:rsid w:val="00582047"/>
    <w:rsid w:val="00583ECE"/>
    <w:rsid w:val="00584E32"/>
    <w:rsid w:val="0058520D"/>
    <w:rsid w:val="00585D06"/>
    <w:rsid w:val="00586217"/>
    <w:rsid w:val="00586E33"/>
    <w:rsid w:val="00586EB9"/>
    <w:rsid w:val="00587CE1"/>
    <w:rsid w:val="005901A8"/>
    <w:rsid w:val="00591465"/>
    <w:rsid w:val="00591C69"/>
    <w:rsid w:val="005950B9"/>
    <w:rsid w:val="00595C72"/>
    <w:rsid w:val="0059750A"/>
    <w:rsid w:val="005A051B"/>
    <w:rsid w:val="005A0580"/>
    <w:rsid w:val="005A1297"/>
    <w:rsid w:val="005A1BF6"/>
    <w:rsid w:val="005A398F"/>
    <w:rsid w:val="005A3DF4"/>
    <w:rsid w:val="005A479B"/>
    <w:rsid w:val="005A4A9B"/>
    <w:rsid w:val="005A636A"/>
    <w:rsid w:val="005A6A44"/>
    <w:rsid w:val="005A7278"/>
    <w:rsid w:val="005B09FE"/>
    <w:rsid w:val="005B12E1"/>
    <w:rsid w:val="005B1D8A"/>
    <w:rsid w:val="005B2A25"/>
    <w:rsid w:val="005B3DD3"/>
    <w:rsid w:val="005B4C7A"/>
    <w:rsid w:val="005B535E"/>
    <w:rsid w:val="005B5C1C"/>
    <w:rsid w:val="005B77BA"/>
    <w:rsid w:val="005B7B43"/>
    <w:rsid w:val="005C03F8"/>
    <w:rsid w:val="005C1BC4"/>
    <w:rsid w:val="005C1CFC"/>
    <w:rsid w:val="005C26BE"/>
    <w:rsid w:val="005C314C"/>
    <w:rsid w:val="005C385E"/>
    <w:rsid w:val="005C4F1B"/>
    <w:rsid w:val="005C642D"/>
    <w:rsid w:val="005C73D2"/>
    <w:rsid w:val="005D1500"/>
    <w:rsid w:val="005D1E98"/>
    <w:rsid w:val="005D29F1"/>
    <w:rsid w:val="005D60F4"/>
    <w:rsid w:val="005D6247"/>
    <w:rsid w:val="005D689C"/>
    <w:rsid w:val="005D6BCE"/>
    <w:rsid w:val="005D708F"/>
    <w:rsid w:val="005E0B87"/>
    <w:rsid w:val="005E0ED2"/>
    <w:rsid w:val="005E3AB0"/>
    <w:rsid w:val="005E3F6F"/>
    <w:rsid w:val="005E6463"/>
    <w:rsid w:val="005E7EF1"/>
    <w:rsid w:val="005F05F7"/>
    <w:rsid w:val="005F0F59"/>
    <w:rsid w:val="005F1837"/>
    <w:rsid w:val="005F22A9"/>
    <w:rsid w:val="005F350B"/>
    <w:rsid w:val="005F51E5"/>
    <w:rsid w:val="005F575A"/>
    <w:rsid w:val="005F66E0"/>
    <w:rsid w:val="005F6766"/>
    <w:rsid w:val="005F76DA"/>
    <w:rsid w:val="005F7B26"/>
    <w:rsid w:val="006003B3"/>
    <w:rsid w:val="00601249"/>
    <w:rsid w:val="006014F3"/>
    <w:rsid w:val="00602806"/>
    <w:rsid w:val="006034D3"/>
    <w:rsid w:val="006035DF"/>
    <w:rsid w:val="00603AC5"/>
    <w:rsid w:val="00603C13"/>
    <w:rsid w:val="00603C71"/>
    <w:rsid w:val="006062F2"/>
    <w:rsid w:val="00606388"/>
    <w:rsid w:val="0060643B"/>
    <w:rsid w:val="00606A71"/>
    <w:rsid w:val="00610FC5"/>
    <w:rsid w:val="0061204E"/>
    <w:rsid w:val="006121C1"/>
    <w:rsid w:val="00614737"/>
    <w:rsid w:val="006167CE"/>
    <w:rsid w:val="0061734D"/>
    <w:rsid w:val="00617551"/>
    <w:rsid w:val="00617B16"/>
    <w:rsid w:val="00620679"/>
    <w:rsid w:val="0062074B"/>
    <w:rsid w:val="00620F27"/>
    <w:rsid w:val="006210F9"/>
    <w:rsid w:val="006222F8"/>
    <w:rsid w:val="006229E8"/>
    <w:rsid w:val="00623878"/>
    <w:rsid w:val="0062396F"/>
    <w:rsid w:val="00623EBA"/>
    <w:rsid w:val="006246A9"/>
    <w:rsid w:val="00624BD6"/>
    <w:rsid w:val="0062511C"/>
    <w:rsid w:val="0063256D"/>
    <w:rsid w:val="0063452B"/>
    <w:rsid w:val="006345D6"/>
    <w:rsid w:val="00635469"/>
    <w:rsid w:val="006357D1"/>
    <w:rsid w:val="00636612"/>
    <w:rsid w:val="00640079"/>
    <w:rsid w:val="00640E0B"/>
    <w:rsid w:val="00641347"/>
    <w:rsid w:val="00641B98"/>
    <w:rsid w:val="00641FFC"/>
    <w:rsid w:val="006437BC"/>
    <w:rsid w:val="00647F64"/>
    <w:rsid w:val="00650F82"/>
    <w:rsid w:val="00651893"/>
    <w:rsid w:val="00651D6B"/>
    <w:rsid w:val="006525CF"/>
    <w:rsid w:val="006530BC"/>
    <w:rsid w:val="006534D2"/>
    <w:rsid w:val="00654276"/>
    <w:rsid w:val="00655C25"/>
    <w:rsid w:val="006569BF"/>
    <w:rsid w:val="00657573"/>
    <w:rsid w:val="006623A1"/>
    <w:rsid w:val="006626B7"/>
    <w:rsid w:val="00663460"/>
    <w:rsid w:val="0066542C"/>
    <w:rsid w:val="00665600"/>
    <w:rsid w:val="00666907"/>
    <w:rsid w:val="00667899"/>
    <w:rsid w:val="00670728"/>
    <w:rsid w:val="006731CE"/>
    <w:rsid w:val="006748D0"/>
    <w:rsid w:val="006757E5"/>
    <w:rsid w:val="00675ED0"/>
    <w:rsid w:val="00676458"/>
    <w:rsid w:val="00676516"/>
    <w:rsid w:val="006810DB"/>
    <w:rsid w:val="0068206C"/>
    <w:rsid w:val="00682690"/>
    <w:rsid w:val="00683F4C"/>
    <w:rsid w:val="00687151"/>
    <w:rsid w:val="00687A9B"/>
    <w:rsid w:val="0069004B"/>
    <w:rsid w:val="00691DB3"/>
    <w:rsid w:val="006921C2"/>
    <w:rsid w:val="00692EFA"/>
    <w:rsid w:val="006930B6"/>
    <w:rsid w:val="006940F3"/>
    <w:rsid w:val="00694BAF"/>
    <w:rsid w:val="006950C5"/>
    <w:rsid w:val="00695722"/>
    <w:rsid w:val="0069686D"/>
    <w:rsid w:val="006973B8"/>
    <w:rsid w:val="00697F8C"/>
    <w:rsid w:val="006A13D1"/>
    <w:rsid w:val="006A1A68"/>
    <w:rsid w:val="006A2206"/>
    <w:rsid w:val="006A22D9"/>
    <w:rsid w:val="006A3EF5"/>
    <w:rsid w:val="006A4817"/>
    <w:rsid w:val="006A525A"/>
    <w:rsid w:val="006A5B10"/>
    <w:rsid w:val="006A63BA"/>
    <w:rsid w:val="006A76B6"/>
    <w:rsid w:val="006B0BBC"/>
    <w:rsid w:val="006B10B5"/>
    <w:rsid w:val="006B17ED"/>
    <w:rsid w:val="006B2CC9"/>
    <w:rsid w:val="006B4845"/>
    <w:rsid w:val="006B7880"/>
    <w:rsid w:val="006C0915"/>
    <w:rsid w:val="006C578A"/>
    <w:rsid w:val="006C57BF"/>
    <w:rsid w:val="006C690F"/>
    <w:rsid w:val="006C6D8A"/>
    <w:rsid w:val="006C7FA6"/>
    <w:rsid w:val="006D0461"/>
    <w:rsid w:val="006D134B"/>
    <w:rsid w:val="006D21DA"/>
    <w:rsid w:val="006D224F"/>
    <w:rsid w:val="006D2378"/>
    <w:rsid w:val="006D26B7"/>
    <w:rsid w:val="006D42AD"/>
    <w:rsid w:val="006D4B80"/>
    <w:rsid w:val="006D54B4"/>
    <w:rsid w:val="006D6738"/>
    <w:rsid w:val="006E0363"/>
    <w:rsid w:val="006E13BF"/>
    <w:rsid w:val="006E23CD"/>
    <w:rsid w:val="006E2A8C"/>
    <w:rsid w:val="006E2E63"/>
    <w:rsid w:val="006E469C"/>
    <w:rsid w:val="006E5296"/>
    <w:rsid w:val="006E5637"/>
    <w:rsid w:val="006E6994"/>
    <w:rsid w:val="006E6B41"/>
    <w:rsid w:val="006E6CEE"/>
    <w:rsid w:val="006E74A5"/>
    <w:rsid w:val="006E7528"/>
    <w:rsid w:val="006E7E36"/>
    <w:rsid w:val="006F2B8F"/>
    <w:rsid w:val="006F3CE0"/>
    <w:rsid w:val="006F3D6D"/>
    <w:rsid w:val="006F471F"/>
    <w:rsid w:val="006F576E"/>
    <w:rsid w:val="006F5A45"/>
    <w:rsid w:val="006F5E43"/>
    <w:rsid w:val="006F623A"/>
    <w:rsid w:val="006F7AF7"/>
    <w:rsid w:val="00700010"/>
    <w:rsid w:val="0070200C"/>
    <w:rsid w:val="007040E0"/>
    <w:rsid w:val="00705B61"/>
    <w:rsid w:val="0070754E"/>
    <w:rsid w:val="007119DD"/>
    <w:rsid w:val="00711A0E"/>
    <w:rsid w:val="0071229D"/>
    <w:rsid w:val="0071334E"/>
    <w:rsid w:val="00720811"/>
    <w:rsid w:val="00721C88"/>
    <w:rsid w:val="0072208D"/>
    <w:rsid w:val="0072451F"/>
    <w:rsid w:val="00727E6D"/>
    <w:rsid w:val="00727F0E"/>
    <w:rsid w:val="00730671"/>
    <w:rsid w:val="007306B1"/>
    <w:rsid w:val="007308E8"/>
    <w:rsid w:val="00731917"/>
    <w:rsid w:val="007322DE"/>
    <w:rsid w:val="007338A6"/>
    <w:rsid w:val="00733E8C"/>
    <w:rsid w:val="00734083"/>
    <w:rsid w:val="00734BFB"/>
    <w:rsid w:val="00735159"/>
    <w:rsid w:val="00735C47"/>
    <w:rsid w:val="00737ECB"/>
    <w:rsid w:val="007429FF"/>
    <w:rsid w:val="00745018"/>
    <w:rsid w:val="00750B8F"/>
    <w:rsid w:val="00752C44"/>
    <w:rsid w:val="007531F1"/>
    <w:rsid w:val="00755259"/>
    <w:rsid w:val="00755823"/>
    <w:rsid w:val="0075793F"/>
    <w:rsid w:val="00757B6A"/>
    <w:rsid w:val="00757DB6"/>
    <w:rsid w:val="00760A0C"/>
    <w:rsid w:val="00761B6F"/>
    <w:rsid w:val="00762640"/>
    <w:rsid w:val="0076358C"/>
    <w:rsid w:val="00763FC2"/>
    <w:rsid w:val="0076450A"/>
    <w:rsid w:val="007657EE"/>
    <w:rsid w:val="007703AE"/>
    <w:rsid w:val="00770973"/>
    <w:rsid w:val="00771BEE"/>
    <w:rsid w:val="00772640"/>
    <w:rsid w:val="007735E9"/>
    <w:rsid w:val="0077461C"/>
    <w:rsid w:val="007750D5"/>
    <w:rsid w:val="007765B1"/>
    <w:rsid w:val="00777BD3"/>
    <w:rsid w:val="007839EF"/>
    <w:rsid w:val="007848D7"/>
    <w:rsid w:val="00784C25"/>
    <w:rsid w:val="0078551C"/>
    <w:rsid w:val="00787A0C"/>
    <w:rsid w:val="007907EA"/>
    <w:rsid w:val="00790B9B"/>
    <w:rsid w:val="00795C8A"/>
    <w:rsid w:val="00796FDB"/>
    <w:rsid w:val="007A01B1"/>
    <w:rsid w:val="007A09BB"/>
    <w:rsid w:val="007A25CA"/>
    <w:rsid w:val="007A58DF"/>
    <w:rsid w:val="007A6DAC"/>
    <w:rsid w:val="007A6E1E"/>
    <w:rsid w:val="007B0471"/>
    <w:rsid w:val="007B22E6"/>
    <w:rsid w:val="007B2416"/>
    <w:rsid w:val="007B30D9"/>
    <w:rsid w:val="007B3E8F"/>
    <w:rsid w:val="007B3FCA"/>
    <w:rsid w:val="007B44A1"/>
    <w:rsid w:val="007B57A3"/>
    <w:rsid w:val="007B5F00"/>
    <w:rsid w:val="007B7BB0"/>
    <w:rsid w:val="007C0D98"/>
    <w:rsid w:val="007C12E2"/>
    <w:rsid w:val="007C21ED"/>
    <w:rsid w:val="007C3885"/>
    <w:rsid w:val="007C4B6E"/>
    <w:rsid w:val="007C57BC"/>
    <w:rsid w:val="007C5B49"/>
    <w:rsid w:val="007C5D48"/>
    <w:rsid w:val="007C6411"/>
    <w:rsid w:val="007C6E1C"/>
    <w:rsid w:val="007C6F43"/>
    <w:rsid w:val="007C7FA2"/>
    <w:rsid w:val="007D0F02"/>
    <w:rsid w:val="007D2483"/>
    <w:rsid w:val="007D30B2"/>
    <w:rsid w:val="007D33EA"/>
    <w:rsid w:val="007D4279"/>
    <w:rsid w:val="007D45B6"/>
    <w:rsid w:val="007D625C"/>
    <w:rsid w:val="007D669B"/>
    <w:rsid w:val="007D6D33"/>
    <w:rsid w:val="007D7170"/>
    <w:rsid w:val="007D7D0C"/>
    <w:rsid w:val="007E036C"/>
    <w:rsid w:val="007E04A9"/>
    <w:rsid w:val="007E0F21"/>
    <w:rsid w:val="007E1618"/>
    <w:rsid w:val="007E2613"/>
    <w:rsid w:val="007E28EC"/>
    <w:rsid w:val="007E32D0"/>
    <w:rsid w:val="007E49F2"/>
    <w:rsid w:val="007E548C"/>
    <w:rsid w:val="007E6B3A"/>
    <w:rsid w:val="007E7C21"/>
    <w:rsid w:val="007F18EA"/>
    <w:rsid w:val="007F1EFE"/>
    <w:rsid w:val="007F210A"/>
    <w:rsid w:val="007F2811"/>
    <w:rsid w:val="007F3ED5"/>
    <w:rsid w:val="007F438E"/>
    <w:rsid w:val="007F52C4"/>
    <w:rsid w:val="007F52D8"/>
    <w:rsid w:val="00805392"/>
    <w:rsid w:val="00805FEF"/>
    <w:rsid w:val="00806084"/>
    <w:rsid w:val="008138C7"/>
    <w:rsid w:val="00813DBA"/>
    <w:rsid w:val="00814E39"/>
    <w:rsid w:val="00816B6C"/>
    <w:rsid w:val="008178FC"/>
    <w:rsid w:val="00817D4F"/>
    <w:rsid w:val="00817FF0"/>
    <w:rsid w:val="00820099"/>
    <w:rsid w:val="0082174B"/>
    <w:rsid w:val="00821BE0"/>
    <w:rsid w:val="00822CDE"/>
    <w:rsid w:val="008245E5"/>
    <w:rsid w:val="00824E0E"/>
    <w:rsid w:val="008259B2"/>
    <w:rsid w:val="008279CD"/>
    <w:rsid w:val="008310E0"/>
    <w:rsid w:val="008310FB"/>
    <w:rsid w:val="008337DB"/>
    <w:rsid w:val="00833C40"/>
    <w:rsid w:val="00834D7A"/>
    <w:rsid w:val="00836CDF"/>
    <w:rsid w:val="00837FFD"/>
    <w:rsid w:val="00841A47"/>
    <w:rsid w:val="008423E5"/>
    <w:rsid w:val="008429CA"/>
    <w:rsid w:val="00842D6B"/>
    <w:rsid w:val="0084531E"/>
    <w:rsid w:val="00845322"/>
    <w:rsid w:val="008460A6"/>
    <w:rsid w:val="0084611F"/>
    <w:rsid w:val="00847150"/>
    <w:rsid w:val="0084799C"/>
    <w:rsid w:val="008503E7"/>
    <w:rsid w:val="00850493"/>
    <w:rsid w:val="00850D61"/>
    <w:rsid w:val="0085109B"/>
    <w:rsid w:val="00852012"/>
    <w:rsid w:val="0085356D"/>
    <w:rsid w:val="008558C9"/>
    <w:rsid w:val="00855F71"/>
    <w:rsid w:val="008561F9"/>
    <w:rsid w:val="0085770C"/>
    <w:rsid w:val="00861FED"/>
    <w:rsid w:val="008627C9"/>
    <w:rsid w:val="00862A11"/>
    <w:rsid w:val="00863110"/>
    <w:rsid w:val="0086389E"/>
    <w:rsid w:val="00866038"/>
    <w:rsid w:val="00867327"/>
    <w:rsid w:val="00867D31"/>
    <w:rsid w:val="008700CB"/>
    <w:rsid w:val="008703D7"/>
    <w:rsid w:val="00870694"/>
    <w:rsid w:val="008712C4"/>
    <w:rsid w:val="00871589"/>
    <w:rsid w:val="008762F0"/>
    <w:rsid w:val="008763DC"/>
    <w:rsid w:val="00877EA8"/>
    <w:rsid w:val="008801BE"/>
    <w:rsid w:val="00880C86"/>
    <w:rsid w:val="008817AD"/>
    <w:rsid w:val="00882465"/>
    <w:rsid w:val="008843E0"/>
    <w:rsid w:val="00884990"/>
    <w:rsid w:val="00884D24"/>
    <w:rsid w:val="00885365"/>
    <w:rsid w:val="0088592D"/>
    <w:rsid w:val="0088602E"/>
    <w:rsid w:val="00886276"/>
    <w:rsid w:val="00886869"/>
    <w:rsid w:val="00886D5D"/>
    <w:rsid w:val="008900FC"/>
    <w:rsid w:val="00890233"/>
    <w:rsid w:val="00892F92"/>
    <w:rsid w:val="008938B0"/>
    <w:rsid w:val="008949BB"/>
    <w:rsid w:val="008957CD"/>
    <w:rsid w:val="008957E9"/>
    <w:rsid w:val="00896383"/>
    <w:rsid w:val="00896D67"/>
    <w:rsid w:val="00897589"/>
    <w:rsid w:val="008A0493"/>
    <w:rsid w:val="008A08B5"/>
    <w:rsid w:val="008A0ED3"/>
    <w:rsid w:val="008A161D"/>
    <w:rsid w:val="008A23D8"/>
    <w:rsid w:val="008A45C9"/>
    <w:rsid w:val="008A4EE8"/>
    <w:rsid w:val="008A6491"/>
    <w:rsid w:val="008B45EF"/>
    <w:rsid w:val="008B5EB0"/>
    <w:rsid w:val="008B634B"/>
    <w:rsid w:val="008B65F9"/>
    <w:rsid w:val="008B6C2A"/>
    <w:rsid w:val="008B6F50"/>
    <w:rsid w:val="008B71CC"/>
    <w:rsid w:val="008B781E"/>
    <w:rsid w:val="008C056A"/>
    <w:rsid w:val="008C1F20"/>
    <w:rsid w:val="008C26B5"/>
    <w:rsid w:val="008C47AA"/>
    <w:rsid w:val="008C68B6"/>
    <w:rsid w:val="008D06C5"/>
    <w:rsid w:val="008D0752"/>
    <w:rsid w:val="008D0B2D"/>
    <w:rsid w:val="008D12CC"/>
    <w:rsid w:val="008D315C"/>
    <w:rsid w:val="008D3B64"/>
    <w:rsid w:val="008D7972"/>
    <w:rsid w:val="008E0BE1"/>
    <w:rsid w:val="008E14FB"/>
    <w:rsid w:val="008E18BB"/>
    <w:rsid w:val="008E21BE"/>
    <w:rsid w:val="008E2FE0"/>
    <w:rsid w:val="008E3B3B"/>
    <w:rsid w:val="008E40B2"/>
    <w:rsid w:val="008E419E"/>
    <w:rsid w:val="008E643F"/>
    <w:rsid w:val="008E6F85"/>
    <w:rsid w:val="008E742B"/>
    <w:rsid w:val="008F0A33"/>
    <w:rsid w:val="008F0BDD"/>
    <w:rsid w:val="008F14BE"/>
    <w:rsid w:val="008F1872"/>
    <w:rsid w:val="008F25FB"/>
    <w:rsid w:val="008F34B9"/>
    <w:rsid w:val="008F4541"/>
    <w:rsid w:val="008F4E4A"/>
    <w:rsid w:val="009009C3"/>
    <w:rsid w:val="00902C46"/>
    <w:rsid w:val="00903ED0"/>
    <w:rsid w:val="00906063"/>
    <w:rsid w:val="0090702E"/>
    <w:rsid w:val="00907267"/>
    <w:rsid w:val="009073A8"/>
    <w:rsid w:val="0090760D"/>
    <w:rsid w:val="0090791F"/>
    <w:rsid w:val="00910774"/>
    <w:rsid w:val="0091079D"/>
    <w:rsid w:val="009111AC"/>
    <w:rsid w:val="0091234E"/>
    <w:rsid w:val="00914014"/>
    <w:rsid w:val="0091477A"/>
    <w:rsid w:val="0091491B"/>
    <w:rsid w:val="00915542"/>
    <w:rsid w:val="00915914"/>
    <w:rsid w:val="00915B02"/>
    <w:rsid w:val="00916041"/>
    <w:rsid w:val="0091651B"/>
    <w:rsid w:val="00916822"/>
    <w:rsid w:val="00916D19"/>
    <w:rsid w:val="0092021C"/>
    <w:rsid w:val="00920A9B"/>
    <w:rsid w:val="00922812"/>
    <w:rsid w:val="009256EC"/>
    <w:rsid w:val="00925DCB"/>
    <w:rsid w:val="009262A5"/>
    <w:rsid w:val="009268EB"/>
    <w:rsid w:val="0093080D"/>
    <w:rsid w:val="00930DB6"/>
    <w:rsid w:val="00931CE4"/>
    <w:rsid w:val="00931E4D"/>
    <w:rsid w:val="009325A4"/>
    <w:rsid w:val="00932BD6"/>
    <w:rsid w:val="00934D9B"/>
    <w:rsid w:val="00934EA9"/>
    <w:rsid w:val="009353FD"/>
    <w:rsid w:val="009361E1"/>
    <w:rsid w:val="009371DA"/>
    <w:rsid w:val="00937A7F"/>
    <w:rsid w:val="00940611"/>
    <w:rsid w:val="00944E96"/>
    <w:rsid w:val="009469CC"/>
    <w:rsid w:val="00950A0F"/>
    <w:rsid w:val="00951876"/>
    <w:rsid w:val="0095342B"/>
    <w:rsid w:val="00953CCE"/>
    <w:rsid w:val="00955D5E"/>
    <w:rsid w:val="00957584"/>
    <w:rsid w:val="00957586"/>
    <w:rsid w:val="00957A1B"/>
    <w:rsid w:val="009606D7"/>
    <w:rsid w:val="0096210A"/>
    <w:rsid w:val="0096230D"/>
    <w:rsid w:val="00962F2C"/>
    <w:rsid w:val="00963E5E"/>
    <w:rsid w:val="00964DFC"/>
    <w:rsid w:val="0096547C"/>
    <w:rsid w:val="00965A9D"/>
    <w:rsid w:val="00966186"/>
    <w:rsid w:val="009665F0"/>
    <w:rsid w:val="009666A8"/>
    <w:rsid w:val="009666B6"/>
    <w:rsid w:val="0097177C"/>
    <w:rsid w:val="009718B3"/>
    <w:rsid w:val="00972CE0"/>
    <w:rsid w:val="009732B9"/>
    <w:rsid w:val="00973C58"/>
    <w:rsid w:val="00973D24"/>
    <w:rsid w:val="009748F4"/>
    <w:rsid w:val="009754FB"/>
    <w:rsid w:val="009758FA"/>
    <w:rsid w:val="009771AF"/>
    <w:rsid w:val="00977D94"/>
    <w:rsid w:val="00980D56"/>
    <w:rsid w:val="00981F91"/>
    <w:rsid w:val="00983589"/>
    <w:rsid w:val="009835D5"/>
    <w:rsid w:val="009849FC"/>
    <w:rsid w:val="009852C1"/>
    <w:rsid w:val="009861AC"/>
    <w:rsid w:val="00987117"/>
    <w:rsid w:val="00991B73"/>
    <w:rsid w:val="0099232B"/>
    <w:rsid w:val="009943D5"/>
    <w:rsid w:val="00994CA0"/>
    <w:rsid w:val="00996ECF"/>
    <w:rsid w:val="0099728A"/>
    <w:rsid w:val="0099753F"/>
    <w:rsid w:val="009A0305"/>
    <w:rsid w:val="009A1851"/>
    <w:rsid w:val="009A53E5"/>
    <w:rsid w:val="009A5ED4"/>
    <w:rsid w:val="009A7317"/>
    <w:rsid w:val="009A7747"/>
    <w:rsid w:val="009A7F3E"/>
    <w:rsid w:val="009B1E5B"/>
    <w:rsid w:val="009B23A7"/>
    <w:rsid w:val="009B2409"/>
    <w:rsid w:val="009B27AF"/>
    <w:rsid w:val="009B39E2"/>
    <w:rsid w:val="009B4442"/>
    <w:rsid w:val="009B49C7"/>
    <w:rsid w:val="009B49DE"/>
    <w:rsid w:val="009C1470"/>
    <w:rsid w:val="009C271E"/>
    <w:rsid w:val="009C2B73"/>
    <w:rsid w:val="009C2D1D"/>
    <w:rsid w:val="009C3B98"/>
    <w:rsid w:val="009C4483"/>
    <w:rsid w:val="009C4CC0"/>
    <w:rsid w:val="009C57A7"/>
    <w:rsid w:val="009C5D3D"/>
    <w:rsid w:val="009C6B9F"/>
    <w:rsid w:val="009C7E43"/>
    <w:rsid w:val="009D1085"/>
    <w:rsid w:val="009D1CFC"/>
    <w:rsid w:val="009D21D4"/>
    <w:rsid w:val="009D4BBF"/>
    <w:rsid w:val="009D7315"/>
    <w:rsid w:val="009E07C8"/>
    <w:rsid w:val="009E1A50"/>
    <w:rsid w:val="009E4CFC"/>
    <w:rsid w:val="009E531C"/>
    <w:rsid w:val="009E5E68"/>
    <w:rsid w:val="009E69EE"/>
    <w:rsid w:val="009E75F8"/>
    <w:rsid w:val="009F062B"/>
    <w:rsid w:val="009F118C"/>
    <w:rsid w:val="009F13BD"/>
    <w:rsid w:val="009F1816"/>
    <w:rsid w:val="009F1BC2"/>
    <w:rsid w:val="009F2341"/>
    <w:rsid w:val="009F270A"/>
    <w:rsid w:val="009F39F2"/>
    <w:rsid w:val="009F484D"/>
    <w:rsid w:val="009F4C5E"/>
    <w:rsid w:val="009F5700"/>
    <w:rsid w:val="009F6513"/>
    <w:rsid w:val="009F668A"/>
    <w:rsid w:val="00A01BC2"/>
    <w:rsid w:val="00A03DB9"/>
    <w:rsid w:val="00A04CC5"/>
    <w:rsid w:val="00A05840"/>
    <w:rsid w:val="00A06D34"/>
    <w:rsid w:val="00A07435"/>
    <w:rsid w:val="00A0752A"/>
    <w:rsid w:val="00A07CC9"/>
    <w:rsid w:val="00A1027A"/>
    <w:rsid w:val="00A10513"/>
    <w:rsid w:val="00A114AD"/>
    <w:rsid w:val="00A11C11"/>
    <w:rsid w:val="00A11F5D"/>
    <w:rsid w:val="00A1254A"/>
    <w:rsid w:val="00A1413C"/>
    <w:rsid w:val="00A146D1"/>
    <w:rsid w:val="00A15C1C"/>
    <w:rsid w:val="00A1623F"/>
    <w:rsid w:val="00A166F1"/>
    <w:rsid w:val="00A205F3"/>
    <w:rsid w:val="00A212FD"/>
    <w:rsid w:val="00A21C77"/>
    <w:rsid w:val="00A21F8B"/>
    <w:rsid w:val="00A229D1"/>
    <w:rsid w:val="00A2500C"/>
    <w:rsid w:val="00A25941"/>
    <w:rsid w:val="00A2650E"/>
    <w:rsid w:val="00A26F40"/>
    <w:rsid w:val="00A27362"/>
    <w:rsid w:val="00A30EA9"/>
    <w:rsid w:val="00A32652"/>
    <w:rsid w:val="00A32E9F"/>
    <w:rsid w:val="00A333C9"/>
    <w:rsid w:val="00A336EE"/>
    <w:rsid w:val="00A36585"/>
    <w:rsid w:val="00A36B7D"/>
    <w:rsid w:val="00A3713A"/>
    <w:rsid w:val="00A40E1E"/>
    <w:rsid w:val="00A40F83"/>
    <w:rsid w:val="00A42191"/>
    <w:rsid w:val="00A4285B"/>
    <w:rsid w:val="00A43087"/>
    <w:rsid w:val="00A44205"/>
    <w:rsid w:val="00A45522"/>
    <w:rsid w:val="00A45AFD"/>
    <w:rsid w:val="00A46BCE"/>
    <w:rsid w:val="00A50223"/>
    <w:rsid w:val="00A51AA4"/>
    <w:rsid w:val="00A52B73"/>
    <w:rsid w:val="00A53834"/>
    <w:rsid w:val="00A5407E"/>
    <w:rsid w:val="00A54486"/>
    <w:rsid w:val="00A54597"/>
    <w:rsid w:val="00A5568A"/>
    <w:rsid w:val="00A558AD"/>
    <w:rsid w:val="00A6026C"/>
    <w:rsid w:val="00A60739"/>
    <w:rsid w:val="00A625DE"/>
    <w:rsid w:val="00A6260F"/>
    <w:rsid w:val="00A631B3"/>
    <w:rsid w:val="00A63794"/>
    <w:rsid w:val="00A63F42"/>
    <w:rsid w:val="00A6450F"/>
    <w:rsid w:val="00A6511B"/>
    <w:rsid w:val="00A67945"/>
    <w:rsid w:val="00A7169B"/>
    <w:rsid w:val="00A744D9"/>
    <w:rsid w:val="00A7686F"/>
    <w:rsid w:val="00A803DA"/>
    <w:rsid w:val="00A80FA2"/>
    <w:rsid w:val="00A817AB"/>
    <w:rsid w:val="00A81E14"/>
    <w:rsid w:val="00A82347"/>
    <w:rsid w:val="00A83932"/>
    <w:rsid w:val="00A9035F"/>
    <w:rsid w:val="00A918A4"/>
    <w:rsid w:val="00A92189"/>
    <w:rsid w:val="00A934F7"/>
    <w:rsid w:val="00A94223"/>
    <w:rsid w:val="00A945C8"/>
    <w:rsid w:val="00A94BC5"/>
    <w:rsid w:val="00A95824"/>
    <w:rsid w:val="00A96EBF"/>
    <w:rsid w:val="00A97938"/>
    <w:rsid w:val="00AA1A9C"/>
    <w:rsid w:val="00AA2B77"/>
    <w:rsid w:val="00AA452D"/>
    <w:rsid w:val="00AA4C68"/>
    <w:rsid w:val="00AA4FD0"/>
    <w:rsid w:val="00AA530C"/>
    <w:rsid w:val="00AA7482"/>
    <w:rsid w:val="00AA74A0"/>
    <w:rsid w:val="00AA77AA"/>
    <w:rsid w:val="00AB0691"/>
    <w:rsid w:val="00AB0B63"/>
    <w:rsid w:val="00AB2B94"/>
    <w:rsid w:val="00AB4476"/>
    <w:rsid w:val="00AB522D"/>
    <w:rsid w:val="00AB5C20"/>
    <w:rsid w:val="00AB67C7"/>
    <w:rsid w:val="00AB68F4"/>
    <w:rsid w:val="00AB76BB"/>
    <w:rsid w:val="00AB7AE4"/>
    <w:rsid w:val="00AB7B33"/>
    <w:rsid w:val="00AC0F72"/>
    <w:rsid w:val="00AC20ED"/>
    <w:rsid w:val="00AC3C11"/>
    <w:rsid w:val="00AC480E"/>
    <w:rsid w:val="00AC5A1E"/>
    <w:rsid w:val="00AC67B3"/>
    <w:rsid w:val="00AD1B70"/>
    <w:rsid w:val="00AD59DF"/>
    <w:rsid w:val="00AD6498"/>
    <w:rsid w:val="00AD6AE9"/>
    <w:rsid w:val="00AD6CBB"/>
    <w:rsid w:val="00AD7066"/>
    <w:rsid w:val="00AD72E0"/>
    <w:rsid w:val="00AE05D3"/>
    <w:rsid w:val="00AE14E4"/>
    <w:rsid w:val="00AE1FD6"/>
    <w:rsid w:val="00AE261A"/>
    <w:rsid w:val="00AE377C"/>
    <w:rsid w:val="00AE40D9"/>
    <w:rsid w:val="00AE44E2"/>
    <w:rsid w:val="00AE46AD"/>
    <w:rsid w:val="00AE5426"/>
    <w:rsid w:val="00AE5C6B"/>
    <w:rsid w:val="00AE692B"/>
    <w:rsid w:val="00AF31DA"/>
    <w:rsid w:val="00AF3E1B"/>
    <w:rsid w:val="00AF6E4D"/>
    <w:rsid w:val="00AF7098"/>
    <w:rsid w:val="00B0073E"/>
    <w:rsid w:val="00B01787"/>
    <w:rsid w:val="00B01C7D"/>
    <w:rsid w:val="00B01FD7"/>
    <w:rsid w:val="00B0212A"/>
    <w:rsid w:val="00B029A3"/>
    <w:rsid w:val="00B03A21"/>
    <w:rsid w:val="00B04796"/>
    <w:rsid w:val="00B04955"/>
    <w:rsid w:val="00B06322"/>
    <w:rsid w:val="00B0637E"/>
    <w:rsid w:val="00B06840"/>
    <w:rsid w:val="00B1018B"/>
    <w:rsid w:val="00B11016"/>
    <w:rsid w:val="00B1148D"/>
    <w:rsid w:val="00B12E93"/>
    <w:rsid w:val="00B13E4B"/>
    <w:rsid w:val="00B14861"/>
    <w:rsid w:val="00B14D88"/>
    <w:rsid w:val="00B15010"/>
    <w:rsid w:val="00B15343"/>
    <w:rsid w:val="00B15644"/>
    <w:rsid w:val="00B16026"/>
    <w:rsid w:val="00B1614F"/>
    <w:rsid w:val="00B17781"/>
    <w:rsid w:val="00B177B1"/>
    <w:rsid w:val="00B20CD3"/>
    <w:rsid w:val="00B24726"/>
    <w:rsid w:val="00B2512E"/>
    <w:rsid w:val="00B2537B"/>
    <w:rsid w:val="00B25CEC"/>
    <w:rsid w:val="00B265C0"/>
    <w:rsid w:val="00B27EF1"/>
    <w:rsid w:val="00B27FD4"/>
    <w:rsid w:val="00B30F16"/>
    <w:rsid w:val="00B31483"/>
    <w:rsid w:val="00B3153D"/>
    <w:rsid w:val="00B319AC"/>
    <w:rsid w:val="00B31B62"/>
    <w:rsid w:val="00B33134"/>
    <w:rsid w:val="00B355A5"/>
    <w:rsid w:val="00B37400"/>
    <w:rsid w:val="00B37A72"/>
    <w:rsid w:val="00B40E55"/>
    <w:rsid w:val="00B430DE"/>
    <w:rsid w:val="00B438B8"/>
    <w:rsid w:val="00B44C57"/>
    <w:rsid w:val="00B44F2E"/>
    <w:rsid w:val="00B46638"/>
    <w:rsid w:val="00B46C47"/>
    <w:rsid w:val="00B52E67"/>
    <w:rsid w:val="00B536C5"/>
    <w:rsid w:val="00B54E31"/>
    <w:rsid w:val="00B56875"/>
    <w:rsid w:val="00B568D8"/>
    <w:rsid w:val="00B56F53"/>
    <w:rsid w:val="00B57F97"/>
    <w:rsid w:val="00B60763"/>
    <w:rsid w:val="00B612A6"/>
    <w:rsid w:val="00B61680"/>
    <w:rsid w:val="00B6203C"/>
    <w:rsid w:val="00B6215D"/>
    <w:rsid w:val="00B62B52"/>
    <w:rsid w:val="00B62F2B"/>
    <w:rsid w:val="00B64F43"/>
    <w:rsid w:val="00B6545D"/>
    <w:rsid w:val="00B65917"/>
    <w:rsid w:val="00B67912"/>
    <w:rsid w:val="00B72AB5"/>
    <w:rsid w:val="00B72BB7"/>
    <w:rsid w:val="00B72D08"/>
    <w:rsid w:val="00B7410D"/>
    <w:rsid w:val="00B77192"/>
    <w:rsid w:val="00B81DE8"/>
    <w:rsid w:val="00B8200A"/>
    <w:rsid w:val="00B8304F"/>
    <w:rsid w:val="00B84DD9"/>
    <w:rsid w:val="00B86857"/>
    <w:rsid w:val="00B9175A"/>
    <w:rsid w:val="00B946EB"/>
    <w:rsid w:val="00B96913"/>
    <w:rsid w:val="00B97AB7"/>
    <w:rsid w:val="00BA222C"/>
    <w:rsid w:val="00BA451C"/>
    <w:rsid w:val="00BA6A24"/>
    <w:rsid w:val="00BA6E6C"/>
    <w:rsid w:val="00BA7E01"/>
    <w:rsid w:val="00BB006B"/>
    <w:rsid w:val="00BB0926"/>
    <w:rsid w:val="00BB1EDB"/>
    <w:rsid w:val="00BB2698"/>
    <w:rsid w:val="00BB40D5"/>
    <w:rsid w:val="00BB48DB"/>
    <w:rsid w:val="00BB5A88"/>
    <w:rsid w:val="00BB6326"/>
    <w:rsid w:val="00BB64D7"/>
    <w:rsid w:val="00BB773D"/>
    <w:rsid w:val="00BC1646"/>
    <w:rsid w:val="00BC2970"/>
    <w:rsid w:val="00BC3767"/>
    <w:rsid w:val="00BC3BED"/>
    <w:rsid w:val="00BC46E7"/>
    <w:rsid w:val="00BC69D3"/>
    <w:rsid w:val="00BD0321"/>
    <w:rsid w:val="00BD05C3"/>
    <w:rsid w:val="00BD10CE"/>
    <w:rsid w:val="00BD13FA"/>
    <w:rsid w:val="00BD2343"/>
    <w:rsid w:val="00BD2A86"/>
    <w:rsid w:val="00BD3D20"/>
    <w:rsid w:val="00BD5A79"/>
    <w:rsid w:val="00BD5BF6"/>
    <w:rsid w:val="00BE07DF"/>
    <w:rsid w:val="00BE0A46"/>
    <w:rsid w:val="00BE2AB7"/>
    <w:rsid w:val="00BE2E7A"/>
    <w:rsid w:val="00BE2EFA"/>
    <w:rsid w:val="00BE3936"/>
    <w:rsid w:val="00BE3A00"/>
    <w:rsid w:val="00BE554A"/>
    <w:rsid w:val="00BE5DC0"/>
    <w:rsid w:val="00BE642C"/>
    <w:rsid w:val="00BE73E5"/>
    <w:rsid w:val="00BE7550"/>
    <w:rsid w:val="00BE7B1E"/>
    <w:rsid w:val="00BF0369"/>
    <w:rsid w:val="00BF04F0"/>
    <w:rsid w:val="00BF1031"/>
    <w:rsid w:val="00BF3401"/>
    <w:rsid w:val="00BF42A5"/>
    <w:rsid w:val="00BF4C4F"/>
    <w:rsid w:val="00BF4FBC"/>
    <w:rsid w:val="00BF568B"/>
    <w:rsid w:val="00BF5F10"/>
    <w:rsid w:val="00BF6894"/>
    <w:rsid w:val="00BF76AC"/>
    <w:rsid w:val="00C010A1"/>
    <w:rsid w:val="00C012D4"/>
    <w:rsid w:val="00C0254C"/>
    <w:rsid w:val="00C03169"/>
    <w:rsid w:val="00C038A2"/>
    <w:rsid w:val="00C04C39"/>
    <w:rsid w:val="00C06095"/>
    <w:rsid w:val="00C10CF6"/>
    <w:rsid w:val="00C122C1"/>
    <w:rsid w:val="00C156ED"/>
    <w:rsid w:val="00C16149"/>
    <w:rsid w:val="00C1634D"/>
    <w:rsid w:val="00C17072"/>
    <w:rsid w:val="00C175E4"/>
    <w:rsid w:val="00C22E6D"/>
    <w:rsid w:val="00C232E0"/>
    <w:rsid w:val="00C24D22"/>
    <w:rsid w:val="00C30FBF"/>
    <w:rsid w:val="00C35305"/>
    <w:rsid w:val="00C36DE6"/>
    <w:rsid w:val="00C36FA0"/>
    <w:rsid w:val="00C37798"/>
    <w:rsid w:val="00C4018F"/>
    <w:rsid w:val="00C4083D"/>
    <w:rsid w:val="00C42B51"/>
    <w:rsid w:val="00C4336D"/>
    <w:rsid w:val="00C437F6"/>
    <w:rsid w:val="00C45D11"/>
    <w:rsid w:val="00C462CB"/>
    <w:rsid w:val="00C46DAB"/>
    <w:rsid w:val="00C47974"/>
    <w:rsid w:val="00C47B33"/>
    <w:rsid w:val="00C51159"/>
    <w:rsid w:val="00C5140A"/>
    <w:rsid w:val="00C527F9"/>
    <w:rsid w:val="00C52B88"/>
    <w:rsid w:val="00C537DF"/>
    <w:rsid w:val="00C54A72"/>
    <w:rsid w:val="00C575C9"/>
    <w:rsid w:val="00C6048B"/>
    <w:rsid w:val="00C60620"/>
    <w:rsid w:val="00C60AE3"/>
    <w:rsid w:val="00C6191D"/>
    <w:rsid w:val="00C63801"/>
    <w:rsid w:val="00C6415C"/>
    <w:rsid w:val="00C66219"/>
    <w:rsid w:val="00C662D4"/>
    <w:rsid w:val="00C66A5B"/>
    <w:rsid w:val="00C67E89"/>
    <w:rsid w:val="00C70812"/>
    <w:rsid w:val="00C71395"/>
    <w:rsid w:val="00C718B4"/>
    <w:rsid w:val="00C74296"/>
    <w:rsid w:val="00C7458E"/>
    <w:rsid w:val="00C7495A"/>
    <w:rsid w:val="00C7596F"/>
    <w:rsid w:val="00C77F04"/>
    <w:rsid w:val="00C80B0C"/>
    <w:rsid w:val="00C8105D"/>
    <w:rsid w:val="00C8162D"/>
    <w:rsid w:val="00C81676"/>
    <w:rsid w:val="00C83671"/>
    <w:rsid w:val="00C83F80"/>
    <w:rsid w:val="00C85BDC"/>
    <w:rsid w:val="00C875C9"/>
    <w:rsid w:val="00C87CDE"/>
    <w:rsid w:val="00C90565"/>
    <w:rsid w:val="00C9093F"/>
    <w:rsid w:val="00C938A0"/>
    <w:rsid w:val="00C949FB"/>
    <w:rsid w:val="00C95B8B"/>
    <w:rsid w:val="00C96FA5"/>
    <w:rsid w:val="00C9735C"/>
    <w:rsid w:val="00C97539"/>
    <w:rsid w:val="00C978FF"/>
    <w:rsid w:val="00CA0115"/>
    <w:rsid w:val="00CA22C3"/>
    <w:rsid w:val="00CA2650"/>
    <w:rsid w:val="00CA3E07"/>
    <w:rsid w:val="00CA4237"/>
    <w:rsid w:val="00CA4799"/>
    <w:rsid w:val="00CA52DE"/>
    <w:rsid w:val="00CA5619"/>
    <w:rsid w:val="00CA64A9"/>
    <w:rsid w:val="00CA6B8E"/>
    <w:rsid w:val="00CA6BD6"/>
    <w:rsid w:val="00CA6E9C"/>
    <w:rsid w:val="00CA7C96"/>
    <w:rsid w:val="00CB31A2"/>
    <w:rsid w:val="00CB4865"/>
    <w:rsid w:val="00CB4932"/>
    <w:rsid w:val="00CB509C"/>
    <w:rsid w:val="00CB5E71"/>
    <w:rsid w:val="00CB618F"/>
    <w:rsid w:val="00CB7C0E"/>
    <w:rsid w:val="00CB7D25"/>
    <w:rsid w:val="00CC037D"/>
    <w:rsid w:val="00CC1272"/>
    <w:rsid w:val="00CC137A"/>
    <w:rsid w:val="00CC2426"/>
    <w:rsid w:val="00CC2A57"/>
    <w:rsid w:val="00CC31EE"/>
    <w:rsid w:val="00CC3631"/>
    <w:rsid w:val="00CC5A80"/>
    <w:rsid w:val="00CC603F"/>
    <w:rsid w:val="00CD0900"/>
    <w:rsid w:val="00CD21A3"/>
    <w:rsid w:val="00CD3C99"/>
    <w:rsid w:val="00CD433F"/>
    <w:rsid w:val="00CD4915"/>
    <w:rsid w:val="00CD4CDA"/>
    <w:rsid w:val="00CD4DE6"/>
    <w:rsid w:val="00CD5942"/>
    <w:rsid w:val="00CE0B85"/>
    <w:rsid w:val="00CE1293"/>
    <w:rsid w:val="00CE12B8"/>
    <w:rsid w:val="00CE1399"/>
    <w:rsid w:val="00CE218F"/>
    <w:rsid w:val="00CE309B"/>
    <w:rsid w:val="00CE30EA"/>
    <w:rsid w:val="00CE3EBD"/>
    <w:rsid w:val="00CE43B9"/>
    <w:rsid w:val="00CE4FB5"/>
    <w:rsid w:val="00CE5AB9"/>
    <w:rsid w:val="00CE5DD6"/>
    <w:rsid w:val="00CE6250"/>
    <w:rsid w:val="00CE6786"/>
    <w:rsid w:val="00CF13A0"/>
    <w:rsid w:val="00CF1535"/>
    <w:rsid w:val="00CF1CF0"/>
    <w:rsid w:val="00CF32BF"/>
    <w:rsid w:val="00CF7A91"/>
    <w:rsid w:val="00D00271"/>
    <w:rsid w:val="00D01D1B"/>
    <w:rsid w:val="00D026D9"/>
    <w:rsid w:val="00D03F21"/>
    <w:rsid w:val="00D05956"/>
    <w:rsid w:val="00D05D37"/>
    <w:rsid w:val="00D073F4"/>
    <w:rsid w:val="00D078F1"/>
    <w:rsid w:val="00D07F1B"/>
    <w:rsid w:val="00D1008B"/>
    <w:rsid w:val="00D10290"/>
    <w:rsid w:val="00D12369"/>
    <w:rsid w:val="00D12814"/>
    <w:rsid w:val="00D128D5"/>
    <w:rsid w:val="00D131AC"/>
    <w:rsid w:val="00D1371F"/>
    <w:rsid w:val="00D13869"/>
    <w:rsid w:val="00D202DB"/>
    <w:rsid w:val="00D21A1A"/>
    <w:rsid w:val="00D21D11"/>
    <w:rsid w:val="00D228C6"/>
    <w:rsid w:val="00D23587"/>
    <w:rsid w:val="00D23964"/>
    <w:rsid w:val="00D240FE"/>
    <w:rsid w:val="00D24C8F"/>
    <w:rsid w:val="00D25392"/>
    <w:rsid w:val="00D26070"/>
    <w:rsid w:val="00D27243"/>
    <w:rsid w:val="00D32342"/>
    <w:rsid w:val="00D329D4"/>
    <w:rsid w:val="00D32A56"/>
    <w:rsid w:val="00D34215"/>
    <w:rsid w:val="00D344A4"/>
    <w:rsid w:val="00D34AF3"/>
    <w:rsid w:val="00D34BB4"/>
    <w:rsid w:val="00D35022"/>
    <w:rsid w:val="00D35F75"/>
    <w:rsid w:val="00D36723"/>
    <w:rsid w:val="00D41BD4"/>
    <w:rsid w:val="00D42EA5"/>
    <w:rsid w:val="00D438C3"/>
    <w:rsid w:val="00D43D50"/>
    <w:rsid w:val="00D45158"/>
    <w:rsid w:val="00D474F3"/>
    <w:rsid w:val="00D47971"/>
    <w:rsid w:val="00D51B6A"/>
    <w:rsid w:val="00D55A42"/>
    <w:rsid w:val="00D576BE"/>
    <w:rsid w:val="00D637C0"/>
    <w:rsid w:val="00D64A19"/>
    <w:rsid w:val="00D66555"/>
    <w:rsid w:val="00D75093"/>
    <w:rsid w:val="00D76157"/>
    <w:rsid w:val="00D77B20"/>
    <w:rsid w:val="00D77FB5"/>
    <w:rsid w:val="00D800F3"/>
    <w:rsid w:val="00D80625"/>
    <w:rsid w:val="00D840D2"/>
    <w:rsid w:val="00D842C4"/>
    <w:rsid w:val="00D84651"/>
    <w:rsid w:val="00D85F6D"/>
    <w:rsid w:val="00D8662A"/>
    <w:rsid w:val="00D87080"/>
    <w:rsid w:val="00D90031"/>
    <w:rsid w:val="00D93765"/>
    <w:rsid w:val="00D93A29"/>
    <w:rsid w:val="00D9434A"/>
    <w:rsid w:val="00D9455F"/>
    <w:rsid w:val="00D96E43"/>
    <w:rsid w:val="00D97090"/>
    <w:rsid w:val="00DA1C5D"/>
    <w:rsid w:val="00DA1CC6"/>
    <w:rsid w:val="00DA1E91"/>
    <w:rsid w:val="00DA39E0"/>
    <w:rsid w:val="00DA3EFA"/>
    <w:rsid w:val="00DA4934"/>
    <w:rsid w:val="00DA5986"/>
    <w:rsid w:val="00DA5B76"/>
    <w:rsid w:val="00DA5E44"/>
    <w:rsid w:val="00DB058B"/>
    <w:rsid w:val="00DB0883"/>
    <w:rsid w:val="00DB0DE3"/>
    <w:rsid w:val="00DB0F5C"/>
    <w:rsid w:val="00DB1A5B"/>
    <w:rsid w:val="00DB25D2"/>
    <w:rsid w:val="00DB3559"/>
    <w:rsid w:val="00DB3CDF"/>
    <w:rsid w:val="00DB3E3A"/>
    <w:rsid w:val="00DB5AF0"/>
    <w:rsid w:val="00DB6417"/>
    <w:rsid w:val="00DB7FC5"/>
    <w:rsid w:val="00DC02B2"/>
    <w:rsid w:val="00DC055B"/>
    <w:rsid w:val="00DC07E6"/>
    <w:rsid w:val="00DC1E9B"/>
    <w:rsid w:val="00DC25EE"/>
    <w:rsid w:val="00DC4331"/>
    <w:rsid w:val="00DC4B51"/>
    <w:rsid w:val="00DC57E2"/>
    <w:rsid w:val="00DC5F85"/>
    <w:rsid w:val="00DC6FE3"/>
    <w:rsid w:val="00DD04B1"/>
    <w:rsid w:val="00DD2051"/>
    <w:rsid w:val="00DD30C1"/>
    <w:rsid w:val="00DD33A9"/>
    <w:rsid w:val="00DD3A47"/>
    <w:rsid w:val="00DD5425"/>
    <w:rsid w:val="00DD59EA"/>
    <w:rsid w:val="00DD7C6E"/>
    <w:rsid w:val="00DE093C"/>
    <w:rsid w:val="00DE1D7E"/>
    <w:rsid w:val="00DE4AA8"/>
    <w:rsid w:val="00DE5D65"/>
    <w:rsid w:val="00DE7CE0"/>
    <w:rsid w:val="00DE7F5E"/>
    <w:rsid w:val="00DF0EAA"/>
    <w:rsid w:val="00DF21C4"/>
    <w:rsid w:val="00DF3BBD"/>
    <w:rsid w:val="00DF50A9"/>
    <w:rsid w:val="00DF5803"/>
    <w:rsid w:val="00DF6F6C"/>
    <w:rsid w:val="00DF741B"/>
    <w:rsid w:val="00DF7FDB"/>
    <w:rsid w:val="00E006B6"/>
    <w:rsid w:val="00E01445"/>
    <w:rsid w:val="00E020BD"/>
    <w:rsid w:val="00E022EF"/>
    <w:rsid w:val="00E0231A"/>
    <w:rsid w:val="00E03473"/>
    <w:rsid w:val="00E034CD"/>
    <w:rsid w:val="00E03A5E"/>
    <w:rsid w:val="00E044C3"/>
    <w:rsid w:val="00E04E2C"/>
    <w:rsid w:val="00E05CAE"/>
    <w:rsid w:val="00E06F08"/>
    <w:rsid w:val="00E07310"/>
    <w:rsid w:val="00E0756A"/>
    <w:rsid w:val="00E10F50"/>
    <w:rsid w:val="00E123BB"/>
    <w:rsid w:val="00E127A5"/>
    <w:rsid w:val="00E129F1"/>
    <w:rsid w:val="00E12FAC"/>
    <w:rsid w:val="00E137FE"/>
    <w:rsid w:val="00E15665"/>
    <w:rsid w:val="00E156F6"/>
    <w:rsid w:val="00E16F7A"/>
    <w:rsid w:val="00E176D2"/>
    <w:rsid w:val="00E178CF"/>
    <w:rsid w:val="00E226E3"/>
    <w:rsid w:val="00E22CAC"/>
    <w:rsid w:val="00E22E60"/>
    <w:rsid w:val="00E23175"/>
    <w:rsid w:val="00E23FA0"/>
    <w:rsid w:val="00E24C62"/>
    <w:rsid w:val="00E2541D"/>
    <w:rsid w:val="00E279BE"/>
    <w:rsid w:val="00E305D2"/>
    <w:rsid w:val="00E30C8C"/>
    <w:rsid w:val="00E30D05"/>
    <w:rsid w:val="00E3102D"/>
    <w:rsid w:val="00E32088"/>
    <w:rsid w:val="00E33DDB"/>
    <w:rsid w:val="00E33E26"/>
    <w:rsid w:val="00E35E19"/>
    <w:rsid w:val="00E35F30"/>
    <w:rsid w:val="00E35FFC"/>
    <w:rsid w:val="00E365B7"/>
    <w:rsid w:val="00E401AD"/>
    <w:rsid w:val="00E40362"/>
    <w:rsid w:val="00E40C94"/>
    <w:rsid w:val="00E42390"/>
    <w:rsid w:val="00E43691"/>
    <w:rsid w:val="00E43930"/>
    <w:rsid w:val="00E4449C"/>
    <w:rsid w:val="00E46069"/>
    <w:rsid w:val="00E46624"/>
    <w:rsid w:val="00E46C59"/>
    <w:rsid w:val="00E50425"/>
    <w:rsid w:val="00E5119C"/>
    <w:rsid w:val="00E51C0F"/>
    <w:rsid w:val="00E523B9"/>
    <w:rsid w:val="00E52EA9"/>
    <w:rsid w:val="00E5391F"/>
    <w:rsid w:val="00E53DFF"/>
    <w:rsid w:val="00E549F8"/>
    <w:rsid w:val="00E56C6B"/>
    <w:rsid w:val="00E579CF"/>
    <w:rsid w:val="00E61512"/>
    <w:rsid w:val="00E640E5"/>
    <w:rsid w:val="00E647CC"/>
    <w:rsid w:val="00E64AB4"/>
    <w:rsid w:val="00E64F8A"/>
    <w:rsid w:val="00E660EB"/>
    <w:rsid w:val="00E6670A"/>
    <w:rsid w:val="00E66ADE"/>
    <w:rsid w:val="00E67FEC"/>
    <w:rsid w:val="00E735B9"/>
    <w:rsid w:val="00E73959"/>
    <w:rsid w:val="00E73C24"/>
    <w:rsid w:val="00E75E3D"/>
    <w:rsid w:val="00E77A45"/>
    <w:rsid w:val="00E80349"/>
    <w:rsid w:val="00E807B8"/>
    <w:rsid w:val="00E80C58"/>
    <w:rsid w:val="00E80C74"/>
    <w:rsid w:val="00E81846"/>
    <w:rsid w:val="00E8221A"/>
    <w:rsid w:val="00E838B5"/>
    <w:rsid w:val="00E839AD"/>
    <w:rsid w:val="00E84024"/>
    <w:rsid w:val="00E84C95"/>
    <w:rsid w:val="00E85F99"/>
    <w:rsid w:val="00E86D3F"/>
    <w:rsid w:val="00E90751"/>
    <w:rsid w:val="00E934A6"/>
    <w:rsid w:val="00E967A6"/>
    <w:rsid w:val="00E96923"/>
    <w:rsid w:val="00EA032D"/>
    <w:rsid w:val="00EA061A"/>
    <w:rsid w:val="00EA0F0E"/>
    <w:rsid w:val="00EA1A62"/>
    <w:rsid w:val="00EA1DCD"/>
    <w:rsid w:val="00EA2619"/>
    <w:rsid w:val="00EA2764"/>
    <w:rsid w:val="00EA3C6D"/>
    <w:rsid w:val="00EA4298"/>
    <w:rsid w:val="00EA4647"/>
    <w:rsid w:val="00EA4C2B"/>
    <w:rsid w:val="00EA595B"/>
    <w:rsid w:val="00EA5F6F"/>
    <w:rsid w:val="00EA6798"/>
    <w:rsid w:val="00EA7893"/>
    <w:rsid w:val="00EB0815"/>
    <w:rsid w:val="00EB0DB6"/>
    <w:rsid w:val="00EB1EED"/>
    <w:rsid w:val="00EB2E73"/>
    <w:rsid w:val="00EB2FC5"/>
    <w:rsid w:val="00EB59A7"/>
    <w:rsid w:val="00EB59A9"/>
    <w:rsid w:val="00EB5FDD"/>
    <w:rsid w:val="00EB6F01"/>
    <w:rsid w:val="00EC0E70"/>
    <w:rsid w:val="00EC1426"/>
    <w:rsid w:val="00EC1631"/>
    <w:rsid w:val="00EC25F8"/>
    <w:rsid w:val="00EC3303"/>
    <w:rsid w:val="00EC3658"/>
    <w:rsid w:val="00EC4853"/>
    <w:rsid w:val="00EC4AB2"/>
    <w:rsid w:val="00EC4FFA"/>
    <w:rsid w:val="00EC55E4"/>
    <w:rsid w:val="00EC62E9"/>
    <w:rsid w:val="00EC6C13"/>
    <w:rsid w:val="00EC6CE8"/>
    <w:rsid w:val="00ED1ADE"/>
    <w:rsid w:val="00ED345F"/>
    <w:rsid w:val="00ED42F9"/>
    <w:rsid w:val="00ED4849"/>
    <w:rsid w:val="00ED53BA"/>
    <w:rsid w:val="00ED56B0"/>
    <w:rsid w:val="00ED58B6"/>
    <w:rsid w:val="00ED6518"/>
    <w:rsid w:val="00EE1D6C"/>
    <w:rsid w:val="00EE4400"/>
    <w:rsid w:val="00EE4E92"/>
    <w:rsid w:val="00EE51F2"/>
    <w:rsid w:val="00EE60C2"/>
    <w:rsid w:val="00EE698E"/>
    <w:rsid w:val="00EF0721"/>
    <w:rsid w:val="00EF19C5"/>
    <w:rsid w:val="00EF1BF0"/>
    <w:rsid w:val="00EF2201"/>
    <w:rsid w:val="00EF2BFD"/>
    <w:rsid w:val="00EF2CC2"/>
    <w:rsid w:val="00EF325E"/>
    <w:rsid w:val="00EF4209"/>
    <w:rsid w:val="00EF4C8B"/>
    <w:rsid w:val="00EF69FA"/>
    <w:rsid w:val="00F00607"/>
    <w:rsid w:val="00F008AF"/>
    <w:rsid w:val="00F00CA6"/>
    <w:rsid w:val="00F00F2C"/>
    <w:rsid w:val="00F04113"/>
    <w:rsid w:val="00F0637B"/>
    <w:rsid w:val="00F06822"/>
    <w:rsid w:val="00F06D84"/>
    <w:rsid w:val="00F1067C"/>
    <w:rsid w:val="00F123FE"/>
    <w:rsid w:val="00F141A3"/>
    <w:rsid w:val="00F1580C"/>
    <w:rsid w:val="00F15E1B"/>
    <w:rsid w:val="00F16122"/>
    <w:rsid w:val="00F1676B"/>
    <w:rsid w:val="00F205E5"/>
    <w:rsid w:val="00F21120"/>
    <w:rsid w:val="00F240B9"/>
    <w:rsid w:val="00F24C30"/>
    <w:rsid w:val="00F25DD4"/>
    <w:rsid w:val="00F2684D"/>
    <w:rsid w:val="00F27889"/>
    <w:rsid w:val="00F30709"/>
    <w:rsid w:val="00F30DD6"/>
    <w:rsid w:val="00F312A7"/>
    <w:rsid w:val="00F31AB1"/>
    <w:rsid w:val="00F31C74"/>
    <w:rsid w:val="00F322F3"/>
    <w:rsid w:val="00F34C7A"/>
    <w:rsid w:val="00F35B2A"/>
    <w:rsid w:val="00F37278"/>
    <w:rsid w:val="00F44167"/>
    <w:rsid w:val="00F455F0"/>
    <w:rsid w:val="00F47104"/>
    <w:rsid w:val="00F4745C"/>
    <w:rsid w:val="00F479DD"/>
    <w:rsid w:val="00F47E8F"/>
    <w:rsid w:val="00F507CA"/>
    <w:rsid w:val="00F51473"/>
    <w:rsid w:val="00F525DE"/>
    <w:rsid w:val="00F52EBD"/>
    <w:rsid w:val="00F52FD7"/>
    <w:rsid w:val="00F53D40"/>
    <w:rsid w:val="00F541FB"/>
    <w:rsid w:val="00F54622"/>
    <w:rsid w:val="00F55025"/>
    <w:rsid w:val="00F55337"/>
    <w:rsid w:val="00F560AA"/>
    <w:rsid w:val="00F565CC"/>
    <w:rsid w:val="00F5681A"/>
    <w:rsid w:val="00F56D3B"/>
    <w:rsid w:val="00F60E89"/>
    <w:rsid w:val="00F62264"/>
    <w:rsid w:val="00F63888"/>
    <w:rsid w:val="00F639FF"/>
    <w:rsid w:val="00F64600"/>
    <w:rsid w:val="00F64CE0"/>
    <w:rsid w:val="00F65DBF"/>
    <w:rsid w:val="00F67FE9"/>
    <w:rsid w:val="00F70AF1"/>
    <w:rsid w:val="00F718CF"/>
    <w:rsid w:val="00F71956"/>
    <w:rsid w:val="00F71BFE"/>
    <w:rsid w:val="00F720F2"/>
    <w:rsid w:val="00F72F46"/>
    <w:rsid w:val="00F75B99"/>
    <w:rsid w:val="00F75DD3"/>
    <w:rsid w:val="00F75FAC"/>
    <w:rsid w:val="00F80479"/>
    <w:rsid w:val="00F816E3"/>
    <w:rsid w:val="00F81E65"/>
    <w:rsid w:val="00F8384D"/>
    <w:rsid w:val="00F83B76"/>
    <w:rsid w:val="00F84994"/>
    <w:rsid w:val="00F85050"/>
    <w:rsid w:val="00F85A2A"/>
    <w:rsid w:val="00F8695C"/>
    <w:rsid w:val="00F869C5"/>
    <w:rsid w:val="00F874C6"/>
    <w:rsid w:val="00F90C7B"/>
    <w:rsid w:val="00F90F96"/>
    <w:rsid w:val="00F924B1"/>
    <w:rsid w:val="00F92926"/>
    <w:rsid w:val="00F935CD"/>
    <w:rsid w:val="00F94543"/>
    <w:rsid w:val="00F94C78"/>
    <w:rsid w:val="00F956DA"/>
    <w:rsid w:val="00F95BDA"/>
    <w:rsid w:val="00F967AB"/>
    <w:rsid w:val="00F96F55"/>
    <w:rsid w:val="00F97779"/>
    <w:rsid w:val="00F97E81"/>
    <w:rsid w:val="00FA3200"/>
    <w:rsid w:val="00FA357B"/>
    <w:rsid w:val="00FA3D67"/>
    <w:rsid w:val="00FA4A7D"/>
    <w:rsid w:val="00FA5575"/>
    <w:rsid w:val="00FA577A"/>
    <w:rsid w:val="00FA70C5"/>
    <w:rsid w:val="00FA7DD8"/>
    <w:rsid w:val="00FB0251"/>
    <w:rsid w:val="00FB1524"/>
    <w:rsid w:val="00FB32D6"/>
    <w:rsid w:val="00FB589F"/>
    <w:rsid w:val="00FB5E1D"/>
    <w:rsid w:val="00FB7029"/>
    <w:rsid w:val="00FB719B"/>
    <w:rsid w:val="00FC0357"/>
    <w:rsid w:val="00FC22A5"/>
    <w:rsid w:val="00FC595F"/>
    <w:rsid w:val="00FC5B4B"/>
    <w:rsid w:val="00FC7DBF"/>
    <w:rsid w:val="00FD145C"/>
    <w:rsid w:val="00FD1F0F"/>
    <w:rsid w:val="00FD2ADF"/>
    <w:rsid w:val="00FD305A"/>
    <w:rsid w:val="00FD33D2"/>
    <w:rsid w:val="00FD5D91"/>
    <w:rsid w:val="00FD6003"/>
    <w:rsid w:val="00FD7C24"/>
    <w:rsid w:val="00FE0871"/>
    <w:rsid w:val="00FE0DAA"/>
    <w:rsid w:val="00FE0F59"/>
    <w:rsid w:val="00FE3030"/>
    <w:rsid w:val="00FE41A6"/>
    <w:rsid w:val="00FE4D38"/>
    <w:rsid w:val="00FE4F71"/>
    <w:rsid w:val="00FE5612"/>
    <w:rsid w:val="00FE7106"/>
    <w:rsid w:val="00FE7624"/>
    <w:rsid w:val="00FF0329"/>
    <w:rsid w:val="00FF0FED"/>
    <w:rsid w:val="00FF16F8"/>
    <w:rsid w:val="00FF36D6"/>
    <w:rsid w:val="00FF3BC5"/>
    <w:rsid w:val="00FF3FFC"/>
    <w:rsid w:val="00FF42DE"/>
    <w:rsid w:val="00FF5DA0"/>
    <w:rsid w:val="00FF5DC3"/>
    <w:rsid w:val="00FF5F09"/>
    <w:rsid w:val="00FF6010"/>
    <w:rsid w:val="00FF64F8"/>
    <w:rsid w:val="00FF6A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5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DFF1F2A3241D66E81B45A68C8DCF97008F5719A35718BE11D1214EAAB3389991A34B47E8595756k9r9E" TargetMode="External"/><Relationship Id="rId13" Type="http://schemas.openxmlformats.org/officeDocument/2006/relationships/hyperlink" Target="consultantplus://offline/ref=F3DFF1F2A3241D66E81B45A68C8DCF97008F541DA05918BE11D1214EAAB3389991A34B44E859k5r4E" TargetMode="External"/><Relationship Id="rId3" Type="http://schemas.openxmlformats.org/officeDocument/2006/relationships/webSettings" Target="webSettings.xml"/><Relationship Id="rId7" Type="http://schemas.openxmlformats.org/officeDocument/2006/relationships/hyperlink" Target="consultantplus://offline/ref=F3DFF1F2A3241D66E81B45A68C8DCF97008F5117A15A18BE11D1214EAAB3389991A34B47E8585751k9rFE" TargetMode="External"/><Relationship Id="rId12" Type="http://schemas.openxmlformats.org/officeDocument/2006/relationships/hyperlink" Target="consultantplus://offline/ref=F3DFF1F2A3241D66E81B45A68C8DCF97008F541DA05918BE11D1214EAAB3389991A34B44E859k5r6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3DFF1F2A3241D66E81B45A68C8DCF97008F5719A35718BE11D1214EAAB3389991A34B47E859575Bk9rAE" TargetMode="External"/><Relationship Id="rId11" Type="http://schemas.openxmlformats.org/officeDocument/2006/relationships/hyperlink" Target="consultantplus://offline/ref=F3DFF1F2A3241D66E81B45A68C8DCF97008F541DA05918BE11D1214EAAB3389991A34B47E8585256k9r1E" TargetMode="External"/><Relationship Id="rId5" Type="http://schemas.openxmlformats.org/officeDocument/2006/relationships/hyperlink" Target="consultantplus://offline/ref=F3DFF1F2A3241D66E81B45A68C8DCF97008F5719A35718BE11D1214EAAB3389991A34B47E8595754k9r1E" TargetMode="External"/><Relationship Id="rId15" Type="http://schemas.openxmlformats.org/officeDocument/2006/relationships/fontTable" Target="fontTable.xml"/><Relationship Id="rId10" Type="http://schemas.openxmlformats.org/officeDocument/2006/relationships/hyperlink" Target="consultantplus://offline/ref=F3DFF1F2A3241D66E81B45A68C8DCF97008F541DA05918BE11D1214EAAB3389991A34B47E8585256k9r9E" TargetMode="External"/><Relationship Id="rId4" Type="http://schemas.openxmlformats.org/officeDocument/2006/relationships/hyperlink" Target="consultantplus://offline/ref=F3DFF1F2A3241D66E81B45A68C8DCF97008F5117A15A18BE11D1214EAAkBr3E" TargetMode="External"/><Relationship Id="rId9" Type="http://schemas.openxmlformats.org/officeDocument/2006/relationships/hyperlink" Target="consultantplus://offline/ref=F3DFF1F2A3241D66E81B45A68C8DCF97008F5719A35718BE11D1214EAAB3389991A34B47E8585F5Bk9rBE" TargetMode="External"/><Relationship Id="rId14" Type="http://schemas.openxmlformats.org/officeDocument/2006/relationships/hyperlink" Target="consultantplus://offline/ref=F3DFF1F2A3241D66E81B45A68C8DCF97008F5719A35718BE11D1214EAAkBr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2781</Words>
  <Characters>15853</Characters>
  <Application>Microsoft Office Word</Application>
  <DocSecurity>0</DocSecurity>
  <Lines>132</Lines>
  <Paragraphs>37</Paragraphs>
  <ScaleCrop>false</ScaleCrop>
  <Company>Reanimator Extreme Edition</Company>
  <LinksUpToDate>false</LinksUpToDate>
  <CharactersWithSpaces>18597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Денис</cp:lastModifiedBy>
  <cp:revision>1</cp:revision>
  <dcterms:created xsi:type="dcterms:W3CDTF">2013-07-03T04:43:00Z</dcterms:created>
  <dcterms:modified xsi:type="dcterms:W3CDTF">2013-07-03T04:45:00Z</dcterms:modified>
</cp:coreProperties>
</file>