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0E" w:rsidRDefault="001D5FA8" w:rsidP="00D61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по порядку формирования д</w:t>
      </w:r>
      <w:r w:rsidR="00D6300E" w:rsidRPr="00D6300E">
        <w:rPr>
          <w:rFonts w:ascii="Times New Roman" w:hAnsi="Times New Roman" w:cs="Times New Roman"/>
          <w:b/>
          <w:sz w:val="24"/>
          <w:szCs w:val="24"/>
        </w:rPr>
        <w:t>оговорны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D6300E" w:rsidRPr="00D6300E">
        <w:rPr>
          <w:rFonts w:ascii="Times New Roman" w:hAnsi="Times New Roman" w:cs="Times New Roman"/>
          <w:b/>
          <w:sz w:val="24"/>
          <w:szCs w:val="24"/>
        </w:rPr>
        <w:t xml:space="preserve"> отношени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="00D6300E" w:rsidRPr="00D6300E">
        <w:rPr>
          <w:rFonts w:ascii="Times New Roman" w:hAnsi="Times New Roman" w:cs="Times New Roman"/>
          <w:b/>
          <w:sz w:val="24"/>
          <w:szCs w:val="24"/>
        </w:rPr>
        <w:t xml:space="preserve"> между участниками процесса предоставления коммунальных услуг собственникам и пользователям помещений в многоквартирных домах (варианты </w:t>
      </w:r>
      <w:r w:rsidR="00155EEA">
        <w:rPr>
          <w:rFonts w:ascii="Times New Roman" w:hAnsi="Times New Roman" w:cs="Times New Roman"/>
          <w:b/>
          <w:sz w:val="24"/>
          <w:szCs w:val="24"/>
        </w:rPr>
        <w:t>"</w:t>
      </w:r>
      <w:r w:rsidR="00D6300E" w:rsidRPr="00D6300E">
        <w:rPr>
          <w:rFonts w:ascii="Times New Roman" w:hAnsi="Times New Roman" w:cs="Times New Roman"/>
          <w:b/>
          <w:sz w:val="24"/>
          <w:szCs w:val="24"/>
        </w:rPr>
        <w:t>прямых</w:t>
      </w:r>
      <w:r w:rsidR="00155EEA">
        <w:rPr>
          <w:rFonts w:ascii="Times New Roman" w:hAnsi="Times New Roman" w:cs="Times New Roman"/>
          <w:b/>
          <w:sz w:val="24"/>
          <w:szCs w:val="24"/>
        </w:rPr>
        <w:t>"</w:t>
      </w:r>
      <w:r w:rsidR="00D6300E" w:rsidRPr="00D6300E">
        <w:rPr>
          <w:rFonts w:ascii="Times New Roman" w:hAnsi="Times New Roman" w:cs="Times New Roman"/>
          <w:b/>
          <w:sz w:val="24"/>
          <w:szCs w:val="24"/>
        </w:rPr>
        <w:t xml:space="preserve"> расчетов)</w:t>
      </w:r>
      <w:r w:rsidR="00D630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4641" w:rsidRDefault="004D4641" w:rsidP="00DD37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15595" w:type="dxa"/>
        <w:tblInd w:w="-318" w:type="dxa"/>
        <w:tblLayout w:type="fixed"/>
        <w:tblLook w:val="04A0"/>
      </w:tblPr>
      <w:tblGrid>
        <w:gridCol w:w="2800"/>
        <w:gridCol w:w="284"/>
        <w:gridCol w:w="752"/>
        <w:gridCol w:w="948"/>
        <w:gridCol w:w="1701"/>
        <w:gridCol w:w="604"/>
        <w:gridCol w:w="424"/>
        <w:gridCol w:w="569"/>
        <w:gridCol w:w="849"/>
        <w:gridCol w:w="143"/>
        <w:gridCol w:w="860"/>
        <w:gridCol w:w="555"/>
        <w:gridCol w:w="711"/>
        <w:gridCol w:w="4395"/>
      </w:tblGrid>
      <w:tr w:rsidR="004D4641" w:rsidTr="0012564E">
        <w:tc>
          <w:tcPr>
            <w:tcW w:w="15595" w:type="dxa"/>
            <w:gridSpan w:val="14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4D4641" w:rsidRDefault="005F33E0" w:rsidP="005F33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Раздел: у</w:t>
            </w:r>
            <w:r w:rsidR="004D4641" w:rsidRPr="00D63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частники договорных  отношений в рамках предоставления коммунальных услуг собственникам и пользователям помещений в многоквартирных домах</w:t>
            </w:r>
          </w:p>
        </w:tc>
      </w:tr>
      <w:tr w:rsidR="004D4641" w:rsidTr="0012564E">
        <w:trPr>
          <w:trHeight w:val="1443"/>
        </w:trPr>
        <w:tc>
          <w:tcPr>
            <w:tcW w:w="7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641" w:rsidRPr="00DD379F" w:rsidRDefault="004D4641" w:rsidP="004D4641">
            <w:pPr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DD379F">
              <w:rPr>
                <w:rFonts w:ascii="Times New Roman" w:hAnsi="Times New Roman" w:cs="Times New Roman"/>
                <w:bCs/>
                <w:u w:val="single"/>
              </w:rPr>
              <w:t xml:space="preserve">ПОТРЕБИТЕЛЬ </w:t>
            </w:r>
          </w:p>
          <w:p w:rsidR="004D4641" w:rsidRDefault="004D4641" w:rsidP="004D464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30B70">
              <w:rPr>
                <w:rFonts w:ascii="Times New Roman" w:hAnsi="Times New Roman" w:cs="Times New Roman"/>
                <w:bCs/>
                <w:iCs/>
              </w:rPr>
              <w:t>лицо, пользующееся на праве собственности или ином законном основании помещением в многоквартирном доме, жилым домом, домовладением, потребляющее</w:t>
            </w:r>
          </w:p>
          <w:p w:rsidR="004D4641" w:rsidRPr="00A30B70" w:rsidRDefault="004D4641" w:rsidP="004D4641">
            <w:pPr>
              <w:jc w:val="center"/>
            </w:pPr>
            <w:r w:rsidRPr="00A30B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коммунальные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услуги</w:t>
            </w:r>
          </w:p>
          <w:p w:rsidR="004D4641" w:rsidRDefault="004D4641" w:rsidP="004D464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641" w:rsidRDefault="004D4641" w:rsidP="004D464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</w:rPr>
            </w:pPr>
            <w:r w:rsidRPr="00A30B70">
              <w:rPr>
                <w:rFonts w:ascii="Times New Roman" w:hAnsi="Times New Roman" w:cs="Times New Roman"/>
                <w:bCs/>
                <w:iCs/>
              </w:rPr>
              <w:t>собственник жилого помещения и проживающие с ним лица</w:t>
            </w:r>
            <w:r>
              <w:rPr>
                <w:rFonts w:ascii="Times New Roman" w:hAnsi="Times New Roman" w:cs="Times New Roman"/>
                <w:bCs/>
                <w:iCs/>
              </w:rPr>
              <w:t>;</w:t>
            </w:r>
          </w:p>
          <w:p w:rsidR="004D4641" w:rsidRDefault="004D4641" w:rsidP="004D464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</w:rPr>
            </w:pPr>
            <w:r w:rsidRPr="00A30B70">
              <w:rPr>
                <w:rFonts w:ascii="Times New Roman" w:hAnsi="Times New Roman" w:cs="Times New Roman"/>
                <w:bCs/>
                <w:iCs/>
              </w:rPr>
              <w:t>наниматель жилого помещения и проживающие с ним лица;</w:t>
            </w:r>
          </w:p>
          <w:p w:rsidR="004D4641" w:rsidRPr="00A30B70" w:rsidRDefault="004D4641" w:rsidP="004D464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</w:rPr>
            </w:pPr>
            <w:r w:rsidRPr="00A30B70">
              <w:rPr>
                <w:rFonts w:ascii="Times New Roman" w:hAnsi="Times New Roman" w:cs="Times New Roman"/>
                <w:bCs/>
                <w:iCs/>
              </w:rPr>
              <w:t>ссудополучатель жилого помещения и проживающие с ним лица;</w:t>
            </w:r>
          </w:p>
          <w:p w:rsidR="004D4641" w:rsidRPr="00A30B70" w:rsidRDefault="004D4641" w:rsidP="004D464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</w:rPr>
            </w:pPr>
            <w:r w:rsidRPr="00A30B70">
              <w:rPr>
                <w:rFonts w:ascii="Times New Roman" w:hAnsi="Times New Roman" w:cs="Times New Roman"/>
                <w:bCs/>
                <w:iCs/>
              </w:rPr>
              <w:t>арендатор жилого помещения и проживающие с ним лица;</w:t>
            </w:r>
          </w:p>
          <w:p w:rsidR="004D4641" w:rsidRPr="00A30B70" w:rsidRDefault="0070079D" w:rsidP="004D464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ч</w:t>
            </w:r>
            <w:r w:rsidR="004D4641" w:rsidRPr="00A30B70">
              <w:rPr>
                <w:rFonts w:ascii="Times New Roman" w:hAnsi="Times New Roman" w:cs="Times New Roman"/>
                <w:bCs/>
                <w:iCs/>
              </w:rPr>
              <w:t>лен ЖСК;</w:t>
            </w:r>
          </w:p>
          <w:p w:rsidR="004D4641" w:rsidRDefault="004D4641" w:rsidP="0012564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B70">
              <w:rPr>
                <w:rFonts w:ascii="Times New Roman" w:hAnsi="Times New Roman" w:cs="Times New Roman"/>
                <w:bCs/>
                <w:iCs/>
              </w:rPr>
              <w:t>собственник, арендатор нежилого помещения</w:t>
            </w:r>
          </w:p>
        </w:tc>
      </w:tr>
      <w:tr w:rsidR="004D4641" w:rsidTr="0012564E">
        <w:trPr>
          <w:trHeight w:val="1066"/>
        </w:trPr>
        <w:tc>
          <w:tcPr>
            <w:tcW w:w="7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641" w:rsidRPr="00DD379F" w:rsidRDefault="004D4641" w:rsidP="004D4641">
            <w:pPr>
              <w:jc w:val="center"/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DD379F">
              <w:rPr>
                <w:rFonts w:ascii="Times New Roman" w:hAnsi="Times New Roman" w:cs="Times New Roman"/>
                <w:bCs/>
                <w:iCs/>
                <w:u w:val="single"/>
              </w:rPr>
              <w:t xml:space="preserve">ИСПОЛНИТЕЛЬ </w:t>
            </w:r>
          </w:p>
          <w:p w:rsidR="004D4641" w:rsidRDefault="004D4641" w:rsidP="004D4641">
            <w:pPr>
              <w:jc w:val="center"/>
            </w:pPr>
            <w:r w:rsidRPr="00A30B70">
              <w:rPr>
                <w:rFonts w:ascii="Times New Roman" w:hAnsi="Times New Roman" w:cs="Times New Roman"/>
                <w:bCs/>
                <w:iCs/>
              </w:rPr>
              <w:t>юридическое лицо независимо от организационно-правовой формы или индивидуальный предпринимате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ль, предоставляющие потребителю </w:t>
            </w:r>
            <w:r w:rsidRPr="00A30B70">
              <w:rPr>
                <w:rFonts w:ascii="Times New Roman" w:hAnsi="Times New Roman" w:cs="Times New Roman"/>
                <w:bCs/>
                <w:iCs/>
              </w:rPr>
              <w:t>коммунальные услуги</w:t>
            </w:r>
          </w:p>
          <w:p w:rsidR="004D4641" w:rsidRDefault="004D4641" w:rsidP="00D618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641" w:rsidRPr="00A30B70" w:rsidRDefault="004D4641" w:rsidP="004D464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</w:rPr>
            </w:pPr>
            <w:r w:rsidRPr="00A30B70">
              <w:rPr>
                <w:rFonts w:ascii="Times New Roman" w:hAnsi="Times New Roman" w:cs="Times New Roman"/>
                <w:bCs/>
                <w:iCs/>
              </w:rPr>
              <w:t>управляющая организация;</w:t>
            </w:r>
          </w:p>
          <w:p w:rsidR="004D4641" w:rsidRPr="00A30B70" w:rsidRDefault="004D4641" w:rsidP="004D464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</w:rPr>
            </w:pPr>
            <w:r w:rsidRPr="00A30B70">
              <w:rPr>
                <w:rFonts w:ascii="Times New Roman" w:hAnsi="Times New Roman" w:cs="Times New Roman"/>
                <w:bCs/>
                <w:iCs/>
              </w:rPr>
              <w:t>ТСЖ, ЖСК;</w:t>
            </w:r>
          </w:p>
          <w:p w:rsidR="004D4641" w:rsidRDefault="004D4641" w:rsidP="004D464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0B70">
              <w:rPr>
                <w:rFonts w:ascii="Times New Roman" w:hAnsi="Times New Roman" w:cs="Times New Roman"/>
                <w:bCs/>
                <w:iCs/>
              </w:rPr>
              <w:t>ресурсоснабжающая</w:t>
            </w:r>
            <w:proofErr w:type="spellEnd"/>
            <w:r w:rsidRPr="00A30B70">
              <w:rPr>
                <w:rFonts w:ascii="Times New Roman" w:hAnsi="Times New Roman" w:cs="Times New Roman"/>
                <w:bCs/>
                <w:iCs/>
              </w:rPr>
              <w:t xml:space="preserve"> организация (при непосредственном способе управления);</w:t>
            </w:r>
          </w:p>
        </w:tc>
      </w:tr>
      <w:tr w:rsidR="004D4641" w:rsidTr="0012564E">
        <w:trPr>
          <w:trHeight w:val="1609"/>
        </w:trPr>
        <w:tc>
          <w:tcPr>
            <w:tcW w:w="7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8CC" w:rsidRPr="00DD379F" w:rsidRDefault="00DD379F" w:rsidP="00DD379F">
            <w:pPr>
              <w:jc w:val="center"/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DD379F">
              <w:rPr>
                <w:rFonts w:ascii="Times New Roman" w:hAnsi="Times New Roman" w:cs="Times New Roman"/>
                <w:bCs/>
                <w:iCs/>
                <w:u w:val="single"/>
              </w:rPr>
              <w:t xml:space="preserve">РЕСУРСОСНАБЖАЮЩАЯ ОРГАНИЗАЦИЯ (РСО) </w:t>
            </w:r>
          </w:p>
          <w:p w:rsidR="003538CC" w:rsidRPr="00DD379F" w:rsidRDefault="009367FA" w:rsidP="00DD37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DD379F">
              <w:rPr>
                <w:rFonts w:ascii="Times New Roman" w:hAnsi="Times New Roman" w:cs="Times New Roman"/>
                <w:bCs/>
                <w:iCs/>
              </w:rPr>
              <w:t xml:space="preserve">юридическое лицо независимо от организационно-правовой формы, а также индивидуальный предприниматель, осуществляющие продажу коммунальных ресурсов (отведение сточных бытовых вод </w:t>
            </w:r>
            <w:proofErr w:type="gramEnd"/>
          </w:p>
          <w:p w:rsidR="004D4641" w:rsidRDefault="004D4641" w:rsidP="004D46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641" w:rsidRPr="00A30B70" w:rsidRDefault="004D4641" w:rsidP="004D464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</w:rPr>
            </w:pPr>
            <w:r w:rsidRPr="00A30B70">
              <w:rPr>
                <w:rFonts w:ascii="Times New Roman" w:hAnsi="Times New Roman" w:cs="Times New Roman"/>
                <w:bCs/>
                <w:iCs/>
              </w:rPr>
              <w:t>теплоснабжающие организации;</w:t>
            </w:r>
          </w:p>
          <w:p w:rsidR="004D4641" w:rsidRPr="00A30B70" w:rsidRDefault="004D4641" w:rsidP="004D464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</w:rPr>
            </w:pPr>
            <w:r w:rsidRPr="00A30B70">
              <w:rPr>
                <w:rFonts w:ascii="Times New Roman" w:hAnsi="Times New Roman" w:cs="Times New Roman"/>
                <w:bCs/>
                <w:iCs/>
              </w:rPr>
              <w:t>организации коммунального комплекса в сфере водоснабжения, водоотведения;</w:t>
            </w:r>
          </w:p>
          <w:p w:rsidR="004D4641" w:rsidRPr="004056DC" w:rsidRDefault="004D4641" w:rsidP="004D464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641">
              <w:rPr>
                <w:rFonts w:ascii="Times New Roman" w:hAnsi="Times New Roman" w:cs="Times New Roman"/>
                <w:bCs/>
                <w:iCs/>
              </w:rPr>
              <w:t>субъекты розничных рынков электрической энергии: гарантирующие</w:t>
            </w:r>
            <w:r w:rsidRPr="00A30B70">
              <w:t xml:space="preserve"> </w:t>
            </w:r>
            <w:r w:rsidRPr="004056DC">
              <w:rPr>
                <w:rFonts w:ascii="Times New Roman" w:hAnsi="Times New Roman" w:cs="Times New Roman"/>
                <w:bCs/>
                <w:iCs/>
              </w:rPr>
              <w:t xml:space="preserve">поставщики, </w:t>
            </w:r>
            <w:proofErr w:type="spellStart"/>
            <w:r w:rsidRPr="004056DC">
              <w:rPr>
                <w:rFonts w:ascii="Times New Roman" w:hAnsi="Times New Roman" w:cs="Times New Roman"/>
                <w:bCs/>
                <w:iCs/>
              </w:rPr>
              <w:t>энергосбытовые</w:t>
            </w:r>
            <w:proofErr w:type="spellEnd"/>
            <w:r w:rsidRPr="004056DC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proofErr w:type="spellStart"/>
            <w:r w:rsidRPr="004056DC">
              <w:rPr>
                <w:rFonts w:ascii="Times New Roman" w:hAnsi="Times New Roman" w:cs="Times New Roman"/>
                <w:bCs/>
                <w:iCs/>
              </w:rPr>
              <w:t>энергоснабжающие</w:t>
            </w:r>
            <w:proofErr w:type="spellEnd"/>
            <w:r w:rsidRPr="004056DC">
              <w:rPr>
                <w:rFonts w:ascii="Times New Roman" w:hAnsi="Times New Roman" w:cs="Times New Roman"/>
                <w:bCs/>
                <w:iCs/>
              </w:rPr>
              <w:t xml:space="preserve"> организации</w:t>
            </w:r>
            <w:r w:rsidR="0012564E">
              <w:rPr>
                <w:rFonts w:ascii="Times New Roman" w:hAnsi="Times New Roman" w:cs="Times New Roman"/>
                <w:bCs/>
                <w:iCs/>
              </w:rPr>
              <w:t>;</w:t>
            </w:r>
          </w:p>
          <w:p w:rsidR="00AA1322" w:rsidRPr="0012564E" w:rsidRDefault="00AA1322" w:rsidP="004D464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2564E">
              <w:rPr>
                <w:rFonts w:ascii="Times New Roman" w:hAnsi="Times New Roman" w:cs="Times New Roman"/>
                <w:bCs/>
                <w:iCs/>
              </w:rPr>
              <w:t>газоснабжающая организация</w:t>
            </w:r>
          </w:p>
        </w:tc>
      </w:tr>
      <w:tr w:rsidR="00A7695E" w:rsidTr="0012564E">
        <w:tc>
          <w:tcPr>
            <w:tcW w:w="15595" w:type="dxa"/>
            <w:gridSpan w:val="14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A7695E" w:rsidRDefault="005F33E0" w:rsidP="005F33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Раздел: п</w:t>
            </w:r>
            <w:r w:rsidR="00F0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орядок </w:t>
            </w:r>
            <w:r w:rsidR="00A7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взаимоотношений</w:t>
            </w:r>
            <w:r w:rsidR="00F0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 управлении управляющей организации и ТСЖ, ЖСК</w:t>
            </w:r>
          </w:p>
        </w:tc>
      </w:tr>
      <w:tr w:rsidR="0070079D" w:rsidRPr="00A7695E" w:rsidTr="0012564E">
        <w:trPr>
          <w:trHeight w:val="70"/>
        </w:trPr>
        <w:tc>
          <w:tcPr>
            <w:tcW w:w="9934" w:type="dxa"/>
            <w:gridSpan w:val="11"/>
          </w:tcPr>
          <w:p w:rsidR="0070079D" w:rsidRPr="00A7695E" w:rsidRDefault="00431E80" w:rsidP="00A7695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r w:rsidR="0070079D" w:rsidRPr="00A7695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ри управлении управляющей организаци</w:t>
            </w:r>
            <w:r w:rsidR="0070079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ей</w:t>
            </w:r>
          </w:p>
        </w:tc>
        <w:tc>
          <w:tcPr>
            <w:tcW w:w="5661" w:type="dxa"/>
            <w:gridSpan w:val="3"/>
            <w:vMerge w:val="restart"/>
          </w:tcPr>
          <w:p w:rsidR="00CF3E9E" w:rsidRDefault="00CF3E9E" w:rsidP="00CF3E9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0079D" w:rsidRDefault="0070079D" w:rsidP="00D96097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960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Управляющая организация, ТСЖ, ЖСК не вправе отказаться от включения в заключаемый с ней договор управления МКД</w:t>
            </w:r>
            <w:r w:rsidR="00D96097" w:rsidRPr="00D960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(договор о предоставлении услуг)</w:t>
            </w:r>
            <w:r w:rsidRPr="00D960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условий о предоставлении КУ того вида, предоставление которых возможно с уч</w:t>
            </w:r>
            <w:r w:rsidR="00CF3E9E" w:rsidRPr="00D960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етом степени благоустройства МКД (п.9 ПП РФ № 354)</w:t>
            </w:r>
            <w:r w:rsidR="008F4CE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:rsidR="008F4CE9" w:rsidRDefault="008F4CE9" w:rsidP="00D96097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8F4CE9" w:rsidRPr="00D96097" w:rsidRDefault="008F4CE9" w:rsidP="00D96097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Договор, содержащий положения о предоставлении КУ может быть заключен в письменной форме или путем совершения конклюдентных действий.</w:t>
            </w:r>
          </w:p>
        </w:tc>
      </w:tr>
      <w:tr w:rsidR="0070079D" w:rsidTr="0012564E">
        <w:trPr>
          <w:trHeight w:val="1189"/>
        </w:trPr>
        <w:tc>
          <w:tcPr>
            <w:tcW w:w="9934" w:type="dxa"/>
            <w:gridSpan w:val="11"/>
          </w:tcPr>
          <w:p w:rsidR="0070079D" w:rsidRDefault="007C7BAD" w:rsidP="00D618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rect id="_x0000_s1045" style="position:absolute;margin-left:297.3pt;margin-top:5.95pt;width:159.75pt;height:45.85pt;z-index:251671552;mso-position-horizontal-relative:text;mso-position-vertical-relative:text">
                  <v:textbox style="mso-next-textbox:#_x0000_s1045">
                    <w:txbxContent>
                      <w:p w:rsidR="0012564E" w:rsidRDefault="0070079D" w:rsidP="00A7695E">
                        <w:pPr>
                          <w:rPr>
                            <w:rFonts w:ascii="Arial Narrow" w:hAnsi="Arial Narrow" w:cs="Arial"/>
                          </w:rPr>
                        </w:pPr>
                        <w:r>
                          <w:rPr>
                            <w:rFonts w:ascii="Arial Narrow" w:hAnsi="Arial Narrow" w:cs="Arial"/>
                          </w:rPr>
                          <w:t xml:space="preserve">1. </w:t>
                        </w:r>
                        <w:r w:rsidRPr="00A7695E">
                          <w:rPr>
                            <w:rFonts w:ascii="Arial Narrow" w:hAnsi="Arial Narrow" w:cs="Arial"/>
                          </w:rPr>
                          <w:t>Собственник</w:t>
                        </w:r>
                        <w:r>
                          <w:rPr>
                            <w:rFonts w:ascii="Arial Narrow" w:hAnsi="Arial Narrow" w:cs="Arial"/>
                          </w:rPr>
                          <w:t xml:space="preserve">и </w:t>
                        </w:r>
                        <w:r w:rsidRPr="00A7695E">
                          <w:rPr>
                            <w:rFonts w:ascii="Arial Narrow" w:hAnsi="Arial Narrow" w:cs="Arial"/>
                          </w:rPr>
                          <w:t xml:space="preserve"> помещений;</w:t>
                        </w:r>
                      </w:p>
                      <w:p w:rsidR="0070079D" w:rsidRPr="00552285" w:rsidRDefault="0070079D" w:rsidP="00A7695E">
                        <w:pPr>
                          <w:rPr>
                            <w:rFonts w:ascii="Arial Narrow" w:hAnsi="Arial Narrow" w:cs="Arial"/>
                          </w:rPr>
                        </w:pPr>
                        <w:r w:rsidRPr="00A7695E">
                          <w:rPr>
                            <w:rFonts w:ascii="Arial Narrow" w:hAnsi="Arial Narrow" w:cs="Arial"/>
                          </w:rPr>
                          <w:t>2. Орган управления</w:t>
                        </w:r>
                        <w:r w:rsidRPr="00552285">
                          <w:rPr>
                            <w:rFonts w:ascii="Arial Narrow" w:hAnsi="Arial Narrow" w:cs="Arial"/>
                          </w:rPr>
                          <w:t xml:space="preserve"> ТСЖ, ЖСК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_x0000_s1044" type="#_x0000_t69" style="position:absolute;margin-left:159.3pt;margin-top:9.7pt;width:129.75pt;height:9.75pt;z-index:25167052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rect id="_x0000_s1046" style="position:absolute;margin-left:.3pt;margin-top:5.95pt;width:150pt;height:40.5pt;z-index:251672576;mso-position-horizontal-relative:text;mso-position-vertical-relative:text">
                  <v:textbox style="mso-next-textbox:#_x0000_s1046">
                    <w:txbxContent>
                      <w:p w:rsidR="0070079D" w:rsidRPr="00A7695E" w:rsidRDefault="0070079D" w:rsidP="00552285">
                        <w:pPr>
                          <w:jc w:val="center"/>
                          <w:rPr>
                            <w:rFonts w:ascii="Arial Narrow" w:hAnsi="Arial Narrow" w:cs="Arial"/>
                          </w:rPr>
                        </w:pPr>
                        <w:r w:rsidRPr="00A7695E">
                          <w:rPr>
                            <w:rFonts w:ascii="Arial Narrow" w:hAnsi="Arial Narrow" w:cs="Arial"/>
                          </w:rPr>
                          <w:t>Исполнитель КУ –</w:t>
                        </w:r>
                        <w:r>
                          <w:rPr>
                            <w:rFonts w:ascii="Arial Narrow" w:hAnsi="Arial Narrow" w:cs="Arial"/>
                          </w:rPr>
                          <w:t xml:space="preserve"> </w:t>
                        </w:r>
                        <w:r w:rsidRPr="00A7695E">
                          <w:rPr>
                            <w:rFonts w:ascii="Arial Narrow" w:hAnsi="Arial Narrow" w:cs="Arial"/>
                          </w:rPr>
                          <w:t>управляющая организация</w:t>
                        </w:r>
                      </w:p>
                    </w:txbxContent>
                  </v:textbox>
                </v:rect>
              </w:pict>
            </w:r>
          </w:p>
          <w:p w:rsidR="00DD379F" w:rsidRDefault="0070079D" w:rsidP="00D618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</w:t>
            </w:r>
          </w:p>
          <w:p w:rsidR="0070079D" w:rsidRPr="0070079D" w:rsidRDefault="00DD379F" w:rsidP="00D618B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</w:t>
            </w:r>
            <w:r w:rsidR="0070079D" w:rsidRPr="007007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договор управления</w:t>
            </w:r>
          </w:p>
          <w:p w:rsidR="00D96097" w:rsidRDefault="00D96097" w:rsidP="00D618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1" w:type="dxa"/>
            <w:gridSpan w:val="3"/>
            <w:vMerge/>
          </w:tcPr>
          <w:p w:rsidR="0070079D" w:rsidRDefault="0070079D" w:rsidP="00D618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079D" w:rsidTr="0012564E">
        <w:tc>
          <w:tcPr>
            <w:tcW w:w="9934" w:type="dxa"/>
            <w:gridSpan w:val="11"/>
          </w:tcPr>
          <w:p w:rsidR="0070079D" w:rsidRDefault="0070079D" w:rsidP="00431E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</w:t>
            </w:r>
            <w:r w:rsidR="00431E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r w:rsidRPr="00A7695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ри управлении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ТСЖ, ЖСК</w:t>
            </w:r>
          </w:p>
        </w:tc>
        <w:tc>
          <w:tcPr>
            <w:tcW w:w="5661" w:type="dxa"/>
            <w:gridSpan w:val="3"/>
            <w:vMerge/>
          </w:tcPr>
          <w:p w:rsidR="0070079D" w:rsidRDefault="0070079D" w:rsidP="005522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079D" w:rsidTr="0012564E">
        <w:trPr>
          <w:trHeight w:val="1277"/>
        </w:trPr>
        <w:tc>
          <w:tcPr>
            <w:tcW w:w="9934" w:type="dxa"/>
            <w:gridSpan w:val="11"/>
          </w:tcPr>
          <w:p w:rsidR="0070079D" w:rsidRDefault="007C7BAD" w:rsidP="00D618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rect id="_x0000_s1049" style="position:absolute;margin-left:312.3pt;margin-top:6.75pt;width:139.5pt;height:40.5pt;z-index:251675648;mso-position-horizontal-relative:text;mso-position-vertical-relative:text">
                  <v:textbox style="mso-next-textbox:#_x0000_s1049">
                    <w:txbxContent>
                      <w:p w:rsidR="0070079D" w:rsidRPr="00A7695E" w:rsidRDefault="0070079D" w:rsidP="0070079D">
                        <w:pPr>
                          <w:rPr>
                            <w:rFonts w:ascii="Arial Narrow" w:hAnsi="Arial Narrow" w:cs="Arial"/>
                          </w:rPr>
                        </w:pPr>
                        <w:r>
                          <w:rPr>
                            <w:rFonts w:ascii="Arial Narrow" w:hAnsi="Arial Narrow" w:cs="Arial"/>
                          </w:rPr>
                          <w:t xml:space="preserve"> </w:t>
                        </w:r>
                        <w:r w:rsidRPr="00A7695E">
                          <w:rPr>
                            <w:rFonts w:ascii="Arial Narrow" w:hAnsi="Arial Narrow" w:cs="Arial"/>
                          </w:rPr>
                          <w:t>Собственник</w:t>
                        </w:r>
                        <w:r>
                          <w:rPr>
                            <w:rFonts w:ascii="Arial Narrow" w:hAnsi="Arial Narrow" w:cs="Arial"/>
                          </w:rPr>
                          <w:t>и  помещений (члены ЖСК)</w:t>
                        </w:r>
                      </w:p>
                      <w:p w:rsidR="0070079D" w:rsidRPr="00552285" w:rsidRDefault="0070079D" w:rsidP="0070079D">
                        <w:pPr>
                          <w:rPr>
                            <w:rFonts w:ascii="Arial Narrow" w:hAnsi="Arial Narrow" w:cs="Arial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rect id="_x0000_s1047" style="position:absolute;margin-left:.3pt;margin-top:6.75pt;width:150pt;height:40.5pt;z-index:251673600;mso-position-horizontal-relative:text;mso-position-vertical-relative:text">
                  <v:textbox style="mso-next-textbox:#_x0000_s1047">
                    <w:txbxContent>
                      <w:p w:rsidR="0070079D" w:rsidRPr="00A7695E" w:rsidRDefault="0070079D" w:rsidP="0070079D">
                        <w:pPr>
                          <w:jc w:val="center"/>
                          <w:rPr>
                            <w:rFonts w:ascii="Arial Narrow" w:hAnsi="Arial Narrow" w:cs="Arial"/>
                          </w:rPr>
                        </w:pPr>
                        <w:r w:rsidRPr="00A7695E">
                          <w:rPr>
                            <w:rFonts w:ascii="Arial Narrow" w:hAnsi="Arial Narrow" w:cs="Arial"/>
                          </w:rPr>
                          <w:t>Исполнитель КУ –</w:t>
                        </w:r>
                        <w:r>
                          <w:rPr>
                            <w:rFonts w:ascii="Arial Narrow" w:hAnsi="Arial Narrow" w:cs="Arial"/>
                          </w:rPr>
                          <w:t xml:space="preserve"> ТСЖ (ЖСК)</w:t>
                        </w:r>
                      </w:p>
                    </w:txbxContent>
                  </v:textbox>
                </v:rect>
              </w:pict>
            </w:r>
          </w:p>
          <w:p w:rsidR="0070079D" w:rsidRDefault="007C7BAD" w:rsidP="00700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shape id="_x0000_s1048" type="#_x0000_t69" style="position:absolute;margin-left:159.3pt;margin-top:3.15pt;width:129.75pt;height:9.75pt;z-index:251674624"/>
              </w:pict>
            </w:r>
          </w:p>
          <w:p w:rsidR="0070079D" w:rsidRPr="0070079D" w:rsidRDefault="0070079D" w:rsidP="0070079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Pr="007007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договор предоставления КУ</w:t>
            </w:r>
          </w:p>
          <w:p w:rsidR="0070079D" w:rsidRDefault="0070079D" w:rsidP="00D618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1" w:type="dxa"/>
            <w:gridSpan w:val="3"/>
            <w:vMerge/>
          </w:tcPr>
          <w:p w:rsidR="0070079D" w:rsidRDefault="0070079D" w:rsidP="00D618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097" w:rsidTr="0012564E">
        <w:trPr>
          <w:trHeight w:val="1410"/>
        </w:trPr>
        <w:tc>
          <w:tcPr>
            <w:tcW w:w="15595" w:type="dxa"/>
            <w:gridSpan w:val="14"/>
            <w:tcBorders>
              <w:bottom w:val="single" w:sz="4" w:space="0" w:color="000000" w:themeColor="text1"/>
            </w:tcBorders>
          </w:tcPr>
          <w:p w:rsidR="00D96097" w:rsidRPr="006E0073" w:rsidRDefault="00D96097" w:rsidP="00D960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0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Договор заключается исполнителем</w:t>
            </w:r>
            <w:r w:rsidR="00431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00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собственником помещения</w:t>
            </w:r>
            <w:r w:rsidRPr="006E0073">
              <w:rPr>
                <w:rFonts w:ascii="Times New Roman" w:hAnsi="Times New Roman" w:cs="Times New Roman"/>
                <w:bCs/>
                <w:sz w:val="24"/>
                <w:szCs w:val="24"/>
              </w:rPr>
              <w:t>,  условия о предоставлении КУ нанимателю, арендатору, ссудополучателю определятся в  договорах заключаемых данными лицами с собственником</w:t>
            </w:r>
            <w:r w:rsidR="00DD3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помещения</w:t>
            </w:r>
            <w:r w:rsidRPr="006E00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96097" w:rsidRPr="006E0073" w:rsidRDefault="00D96097" w:rsidP="00D96097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07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Договор найма;</w:t>
            </w:r>
          </w:p>
          <w:p w:rsidR="006E0073" w:rsidRPr="006E0073" w:rsidRDefault="00D96097" w:rsidP="006E0073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07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Договор безвозмездного пользования;</w:t>
            </w:r>
          </w:p>
          <w:p w:rsidR="00D96097" w:rsidRDefault="00D96097" w:rsidP="0012564E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07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Договор аренды   </w:t>
            </w:r>
          </w:p>
        </w:tc>
      </w:tr>
      <w:tr w:rsidR="00A7695E" w:rsidTr="0012564E">
        <w:tc>
          <w:tcPr>
            <w:tcW w:w="38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A7695E" w:rsidRDefault="00DD379F" w:rsidP="003E65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F0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ачало предоставления </w:t>
            </w:r>
            <w:r w:rsidR="003E6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</w:t>
            </w:r>
            <w:r w:rsidR="00105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:rsidR="00A7695E" w:rsidRDefault="00A7695E" w:rsidP="00D618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0" w:type="dxa"/>
            <w:gridSpan w:val="7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:rsidR="00A7695E" w:rsidRDefault="00A7695E" w:rsidP="00D618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A7695E" w:rsidRDefault="00A7695E" w:rsidP="00D618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65A2" w:rsidTr="0012564E">
        <w:tc>
          <w:tcPr>
            <w:tcW w:w="38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65A2" w:rsidRPr="006103C0" w:rsidRDefault="003E65A2" w:rsidP="00D61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3C0">
              <w:rPr>
                <w:rFonts w:ascii="Times New Roman" w:hAnsi="Times New Roman" w:cs="Times New Roman"/>
                <w:bCs/>
                <w:sz w:val="24"/>
                <w:szCs w:val="24"/>
              </w:rPr>
              <w:t>для управляющей организации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65A2" w:rsidRDefault="00B966B1" w:rsidP="00B966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AE1">
              <w:rPr>
                <w:rFonts w:ascii="Times New Roman" w:hAnsi="Times New Roman" w:cs="Times New Roman"/>
                <w:i/>
                <w:sz w:val="24"/>
                <w:szCs w:val="24"/>
              </w:rPr>
              <w:t>→</w:t>
            </w:r>
          </w:p>
        </w:tc>
        <w:tc>
          <w:tcPr>
            <w:tcW w:w="570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E65A2" w:rsidRPr="002850BF" w:rsidRDefault="003E65A2" w:rsidP="002850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0BF">
              <w:rPr>
                <w:rFonts w:ascii="Times New Roman" w:hAnsi="Times New Roman" w:cs="Times New Roman"/>
                <w:bCs/>
                <w:sz w:val="24"/>
                <w:szCs w:val="24"/>
              </w:rPr>
              <w:t>с даты, указанной в решении общего собрания собственников о выборе управляющей организации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или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даты заключения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договора управления</w:t>
            </w:r>
            <w:r w:rsidRPr="002850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  <w:tc>
          <w:tcPr>
            <w:tcW w:w="5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A2" w:rsidRPr="003E65A2" w:rsidRDefault="003E65A2" w:rsidP="003E65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5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</w:t>
            </w:r>
            <w:r w:rsidRPr="003E6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ранее даты начала поставки КР по договору о приобретении с РСО</w:t>
            </w:r>
          </w:p>
        </w:tc>
      </w:tr>
      <w:tr w:rsidR="003E65A2" w:rsidTr="0012564E">
        <w:tc>
          <w:tcPr>
            <w:tcW w:w="3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65A2" w:rsidRPr="006103C0" w:rsidRDefault="003E65A2" w:rsidP="00D61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3C0">
              <w:rPr>
                <w:rFonts w:ascii="Times New Roman" w:hAnsi="Times New Roman" w:cs="Times New Roman"/>
                <w:bCs/>
                <w:sz w:val="24"/>
                <w:szCs w:val="24"/>
              </w:rPr>
              <w:t>для ТСЖ (ЖСК)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65A2" w:rsidRDefault="00B966B1" w:rsidP="00B966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AE1">
              <w:rPr>
                <w:rFonts w:ascii="Times New Roman" w:hAnsi="Times New Roman" w:cs="Times New Roman"/>
                <w:i/>
                <w:sz w:val="24"/>
                <w:szCs w:val="24"/>
              </w:rPr>
              <w:t>→</w:t>
            </w:r>
          </w:p>
        </w:tc>
        <w:tc>
          <w:tcPr>
            <w:tcW w:w="57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5A2" w:rsidRPr="003E65A2" w:rsidRDefault="003E65A2" w:rsidP="00D61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даты </w:t>
            </w:r>
            <w:proofErr w:type="spellStart"/>
            <w:r w:rsidRPr="003E65A2">
              <w:rPr>
                <w:rFonts w:ascii="Times New Roman" w:hAnsi="Times New Roman" w:cs="Times New Roman"/>
                <w:bCs/>
                <w:sz w:val="24"/>
                <w:szCs w:val="24"/>
              </w:rPr>
              <w:t>гос</w:t>
            </w:r>
            <w:proofErr w:type="gramStart"/>
            <w:r w:rsidRPr="003E65A2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3E65A2">
              <w:rPr>
                <w:rFonts w:ascii="Times New Roman" w:hAnsi="Times New Roman" w:cs="Times New Roman"/>
                <w:bCs/>
                <w:sz w:val="24"/>
                <w:szCs w:val="24"/>
              </w:rPr>
              <w:t>егистрации</w:t>
            </w:r>
            <w:proofErr w:type="spellEnd"/>
          </w:p>
        </w:tc>
        <w:tc>
          <w:tcPr>
            <w:tcW w:w="5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A2" w:rsidRDefault="003E65A2" w:rsidP="00D618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65A2" w:rsidRPr="00431E80" w:rsidTr="0012564E">
        <w:tc>
          <w:tcPr>
            <w:tcW w:w="15595" w:type="dxa"/>
            <w:gridSpan w:val="1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5A2" w:rsidRPr="00431E80" w:rsidRDefault="003E65A2" w:rsidP="00D618B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431E8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 переходный период между датой указанной собственниками о выборе УО (</w:t>
            </w:r>
            <w:proofErr w:type="spellStart"/>
            <w:r w:rsidRPr="00431E8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гос</w:t>
            </w:r>
            <w:proofErr w:type="spellEnd"/>
            <w:r w:rsidRPr="00431E8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регистрации  ТСЖ) и датой начала поставки, указанной в договоре с РСО, если образуется разрыв, возникают </w:t>
            </w:r>
            <w:r w:rsidRPr="00431E8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прямые отношения между РСО и потребителями</w:t>
            </w:r>
          </w:p>
          <w:p w:rsidR="003E65A2" w:rsidRPr="00431E80" w:rsidRDefault="003E65A2" w:rsidP="00D61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65A2" w:rsidTr="0012564E">
        <w:tc>
          <w:tcPr>
            <w:tcW w:w="47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3E65A2" w:rsidRDefault="00DD379F" w:rsidP="00D618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3E6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рекращение предоставления КУ</w:t>
            </w:r>
            <w:r w:rsidR="00AC7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70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:rsidR="003E65A2" w:rsidRDefault="003E65A2" w:rsidP="00D618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3E65A2" w:rsidRDefault="003E65A2" w:rsidP="00D618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379F" w:rsidTr="0012564E">
        <w:tc>
          <w:tcPr>
            <w:tcW w:w="38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D379F" w:rsidRPr="006103C0" w:rsidRDefault="00DD379F" w:rsidP="005514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3C0">
              <w:rPr>
                <w:rFonts w:ascii="Times New Roman" w:hAnsi="Times New Roman" w:cs="Times New Roman"/>
                <w:bCs/>
                <w:sz w:val="24"/>
                <w:szCs w:val="24"/>
              </w:rPr>
              <w:t>для управляющей организации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379F" w:rsidRDefault="00B966B1" w:rsidP="00B966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AE1">
              <w:rPr>
                <w:rFonts w:ascii="Times New Roman" w:hAnsi="Times New Roman" w:cs="Times New Roman"/>
                <w:i/>
                <w:sz w:val="24"/>
                <w:szCs w:val="24"/>
              </w:rPr>
              <w:t>→</w:t>
            </w:r>
          </w:p>
        </w:tc>
        <w:tc>
          <w:tcPr>
            <w:tcW w:w="1081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D379F" w:rsidRDefault="00DD379F" w:rsidP="00D618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даты расторжения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договора управления или с даты расторжения договора с РСО</w:t>
            </w:r>
          </w:p>
        </w:tc>
      </w:tr>
      <w:tr w:rsidR="00DD379F" w:rsidTr="0012564E">
        <w:tc>
          <w:tcPr>
            <w:tcW w:w="3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D379F" w:rsidRPr="006103C0" w:rsidRDefault="00DD379F" w:rsidP="005514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3C0">
              <w:rPr>
                <w:rFonts w:ascii="Times New Roman" w:hAnsi="Times New Roman" w:cs="Times New Roman"/>
                <w:bCs/>
                <w:sz w:val="24"/>
                <w:szCs w:val="24"/>
              </w:rPr>
              <w:t>для ТСЖ (ЖСК)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379F" w:rsidRDefault="00B966B1" w:rsidP="00B966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AE1">
              <w:rPr>
                <w:rFonts w:ascii="Times New Roman" w:hAnsi="Times New Roman" w:cs="Times New Roman"/>
                <w:i/>
                <w:sz w:val="24"/>
                <w:szCs w:val="24"/>
              </w:rPr>
              <w:t>→</w:t>
            </w:r>
          </w:p>
        </w:tc>
        <w:tc>
          <w:tcPr>
            <w:tcW w:w="108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79F" w:rsidRDefault="00DD379F" w:rsidP="00E74E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E65A2">
              <w:rPr>
                <w:rFonts w:ascii="Times New Roman" w:hAnsi="Times New Roman" w:cs="Times New Roman"/>
                <w:bCs/>
                <w:sz w:val="24"/>
                <w:szCs w:val="24"/>
              </w:rPr>
              <w:t>с даты ликвидации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ТСЖ (ЖСК)</w:t>
            </w:r>
            <w:r w:rsidRPr="003E6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с даты начала предоставления </w:t>
            </w:r>
            <w:r w:rsidR="00E74E0E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  <w:r w:rsidRPr="003E6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управляющей организацией, с которой ТСЖ заключен договор управления</w:t>
            </w:r>
          </w:p>
        </w:tc>
      </w:tr>
      <w:tr w:rsidR="00E8372A" w:rsidRPr="00DD379F" w:rsidTr="0012564E">
        <w:tc>
          <w:tcPr>
            <w:tcW w:w="15595" w:type="dxa"/>
            <w:gridSpan w:val="14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E8372A" w:rsidRDefault="005F33E0" w:rsidP="005F33E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Раздел: п</w:t>
            </w:r>
            <w:r w:rsidR="00E83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орядок взаимоотношений при </w:t>
            </w:r>
            <w:r w:rsidR="00E8372A" w:rsidRPr="00E83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непосредственном управлении в случаях, когда способ управления МКД не выбран либо выбран, но не наступили события, указанные в п. 14, 15 ПП РФ № 354</w:t>
            </w:r>
          </w:p>
        </w:tc>
      </w:tr>
      <w:tr w:rsidR="00DD379F" w:rsidTr="0012564E">
        <w:trPr>
          <w:trHeight w:val="1277"/>
        </w:trPr>
        <w:tc>
          <w:tcPr>
            <w:tcW w:w="15595" w:type="dxa"/>
            <w:gridSpan w:val="14"/>
            <w:tcBorders>
              <w:bottom w:val="single" w:sz="4" w:space="0" w:color="000000" w:themeColor="text1"/>
            </w:tcBorders>
          </w:tcPr>
          <w:p w:rsidR="00DD379F" w:rsidRDefault="007C7BAD" w:rsidP="005514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rect id="_x0000_s1063" style="position:absolute;margin-left:60.3pt;margin-top:10.95pt;width:150pt;height:40.5pt;z-index:251696128;mso-position-horizontal-relative:text;mso-position-vertical-relative:text">
                  <v:textbox style="mso-next-textbox:#_x0000_s1063">
                    <w:txbxContent>
                      <w:p w:rsidR="00DD379F" w:rsidRPr="00A7695E" w:rsidRDefault="00DD379F" w:rsidP="00DD379F">
                        <w:pPr>
                          <w:jc w:val="center"/>
                          <w:rPr>
                            <w:rFonts w:ascii="Arial Narrow" w:hAnsi="Arial Narrow" w:cs="Arial"/>
                          </w:rPr>
                        </w:pPr>
                        <w:r w:rsidRPr="00A7695E">
                          <w:rPr>
                            <w:rFonts w:ascii="Arial Narrow" w:hAnsi="Arial Narrow" w:cs="Arial"/>
                          </w:rPr>
                          <w:t>Исполнитель КУ –</w:t>
                        </w:r>
                        <w:r>
                          <w:rPr>
                            <w:rFonts w:ascii="Arial Narrow" w:hAnsi="Arial Narrow" w:cs="Arial"/>
                          </w:rPr>
                          <w:t xml:space="preserve"> РСО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rect id="_x0000_s1065" style="position:absolute;margin-left:445.8pt;margin-top:6.75pt;width:168.75pt;height:40.5pt;z-index:251698176;mso-position-horizontal-relative:text;mso-position-vertical-relative:text">
                  <v:textbox style="mso-next-textbox:#_x0000_s1065">
                    <w:txbxContent>
                      <w:p w:rsidR="00DD379F" w:rsidRPr="00A7695E" w:rsidRDefault="00DD379F" w:rsidP="00DD379F">
                        <w:pPr>
                          <w:rPr>
                            <w:rFonts w:ascii="Arial Narrow" w:hAnsi="Arial Narrow" w:cs="Arial"/>
                          </w:rPr>
                        </w:pPr>
                        <w:r>
                          <w:rPr>
                            <w:rFonts w:ascii="Arial Narrow" w:hAnsi="Arial Narrow" w:cs="Arial"/>
                          </w:rPr>
                          <w:t xml:space="preserve"> </w:t>
                        </w:r>
                        <w:r w:rsidRPr="00A7695E">
                          <w:rPr>
                            <w:rFonts w:ascii="Arial Narrow" w:hAnsi="Arial Narrow" w:cs="Arial"/>
                          </w:rPr>
                          <w:t>Собственник</w:t>
                        </w:r>
                        <w:r>
                          <w:rPr>
                            <w:rFonts w:ascii="Arial Narrow" w:hAnsi="Arial Narrow" w:cs="Arial"/>
                          </w:rPr>
                          <w:t>и  помещений (члены ЖСК)</w:t>
                        </w:r>
                      </w:p>
                      <w:p w:rsidR="00DD379F" w:rsidRPr="00552285" w:rsidRDefault="00DD379F" w:rsidP="00DD379F">
                        <w:pPr>
                          <w:rPr>
                            <w:rFonts w:ascii="Arial Narrow" w:hAnsi="Arial Narrow" w:cs="Arial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DD379F" w:rsidRDefault="007C7BAD" w:rsidP="005514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shape id="_x0000_s1064" type="#_x0000_t69" style="position:absolute;margin-left:250.8pt;margin-top:3.15pt;width:129.75pt;height:9.75pt;z-index:251697152"/>
              </w:pict>
            </w:r>
          </w:p>
          <w:p w:rsidR="00DD379F" w:rsidRPr="0070079D" w:rsidRDefault="00DD379F" w:rsidP="0055141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</w:t>
            </w:r>
            <w:r w:rsidRPr="007007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договор предоставления КУ</w:t>
            </w:r>
          </w:p>
          <w:p w:rsidR="00DD379F" w:rsidRDefault="00DD379F" w:rsidP="005514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372A" w:rsidTr="0012564E">
        <w:tc>
          <w:tcPr>
            <w:tcW w:w="751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E8372A" w:rsidRDefault="00E8372A" w:rsidP="00E83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условия, при которых РСО приступает к предоставлению КУ:</w:t>
            </w:r>
          </w:p>
        </w:tc>
        <w:tc>
          <w:tcPr>
            <w:tcW w:w="8082" w:type="dxa"/>
            <w:gridSpan w:val="7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E8372A" w:rsidRDefault="00E8372A" w:rsidP="00431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7E13" w:rsidRPr="00431E80" w:rsidTr="0012564E">
        <w:tc>
          <w:tcPr>
            <w:tcW w:w="6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7E13" w:rsidRPr="00431E80" w:rsidRDefault="00AC7E13" w:rsidP="00D61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E13">
              <w:rPr>
                <w:rFonts w:ascii="Times New Roman" w:hAnsi="Times New Roman" w:cs="Times New Roman"/>
                <w:bCs/>
                <w:sz w:val="24"/>
                <w:szCs w:val="24"/>
              </w:rPr>
              <w:t>при непосредственном управлении МКД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E13" w:rsidRPr="00431E80" w:rsidRDefault="00B966B1" w:rsidP="00B966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AE1">
              <w:rPr>
                <w:rFonts w:ascii="Times New Roman" w:hAnsi="Times New Roman" w:cs="Times New Roman"/>
                <w:i/>
                <w:sz w:val="24"/>
                <w:szCs w:val="24"/>
              </w:rPr>
              <w:t>→</w:t>
            </w:r>
          </w:p>
        </w:tc>
        <w:tc>
          <w:tcPr>
            <w:tcW w:w="80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E13" w:rsidRPr="00431E80" w:rsidRDefault="00AC7E13" w:rsidP="00D61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31E80">
              <w:rPr>
                <w:rFonts w:ascii="Times New Roman" w:hAnsi="Times New Roman" w:cs="Times New Roman"/>
                <w:bCs/>
                <w:sz w:val="24"/>
                <w:szCs w:val="24"/>
              </w:rPr>
              <w:t>бщим собранием собственников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МКД выбран способ управления</w:t>
            </w:r>
          </w:p>
        </w:tc>
      </w:tr>
      <w:tr w:rsidR="00AC7E13" w:rsidRPr="00431E80" w:rsidTr="0012564E">
        <w:tc>
          <w:tcPr>
            <w:tcW w:w="6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7E13" w:rsidRPr="00431E80" w:rsidRDefault="00AC7E13" w:rsidP="00D61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случаях, когда </w:t>
            </w:r>
            <w:r w:rsidRPr="00431E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способ управления МКД не выбран либо выбран, но не наступили события, указанные в п. 14, 15 ПП РФ № 354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E13" w:rsidRPr="00431E80" w:rsidRDefault="00B966B1" w:rsidP="00B966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AE1">
              <w:rPr>
                <w:rFonts w:ascii="Times New Roman" w:hAnsi="Times New Roman" w:cs="Times New Roman"/>
                <w:i/>
                <w:sz w:val="24"/>
                <w:szCs w:val="24"/>
              </w:rPr>
              <w:t>→</w:t>
            </w:r>
          </w:p>
        </w:tc>
        <w:tc>
          <w:tcPr>
            <w:tcW w:w="80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E13" w:rsidRDefault="00AC7E13" w:rsidP="00AC7E13">
            <w:pPr>
              <w:pStyle w:val="a5"/>
              <w:numPr>
                <w:ilvl w:val="0"/>
                <w:numId w:val="16"/>
              </w:numPr>
              <w:ind w:left="317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E13">
              <w:rPr>
                <w:rFonts w:ascii="Times New Roman" w:hAnsi="Times New Roman" w:cs="Times New Roman"/>
                <w:bCs/>
                <w:sz w:val="24"/>
                <w:szCs w:val="24"/>
              </w:rPr>
              <w:t>способ управления МКД не выбран;</w:t>
            </w:r>
          </w:p>
          <w:p w:rsidR="00AC7E13" w:rsidRDefault="00AC7E13" w:rsidP="00AC7E13">
            <w:pPr>
              <w:pStyle w:val="a5"/>
              <w:numPr>
                <w:ilvl w:val="0"/>
                <w:numId w:val="16"/>
              </w:numPr>
              <w:ind w:left="317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E13">
              <w:rPr>
                <w:rFonts w:ascii="Times New Roman" w:hAnsi="Times New Roman" w:cs="Times New Roman"/>
                <w:bCs/>
                <w:sz w:val="24"/>
                <w:szCs w:val="24"/>
              </w:rPr>
              <w:t>прекращен ранее выбранный способ управления (ликвидировано ТСЖ, расторгнут договор управления);</w:t>
            </w:r>
          </w:p>
          <w:p w:rsidR="00AC7E13" w:rsidRDefault="00AC7E13" w:rsidP="00AC7E13">
            <w:pPr>
              <w:pStyle w:val="a5"/>
              <w:numPr>
                <w:ilvl w:val="0"/>
                <w:numId w:val="16"/>
              </w:numPr>
              <w:ind w:left="317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E13">
              <w:rPr>
                <w:rFonts w:ascii="Times New Roman" w:hAnsi="Times New Roman" w:cs="Times New Roman"/>
                <w:bCs/>
                <w:sz w:val="24"/>
                <w:szCs w:val="24"/>
              </w:rPr>
              <w:t>расторгнут договор между РСО и управляющей организацией;</w:t>
            </w:r>
          </w:p>
          <w:p w:rsidR="00AC7E13" w:rsidRPr="00853F75" w:rsidRDefault="00AC7E13" w:rsidP="00E74E0E">
            <w:pPr>
              <w:pStyle w:val="a5"/>
              <w:numPr>
                <w:ilvl w:val="0"/>
                <w:numId w:val="16"/>
              </w:numPr>
              <w:ind w:left="317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 управления выбран, но не наступили события, указанные в п.п. 14, 15 ПП РФ № 354, а именно управляющая организация, ТСЖ не приступили к предоставлению КУ: </w:t>
            </w:r>
            <w:r w:rsidRPr="00AC7E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не заключен договор с РСО; дата начала поставки </w:t>
            </w:r>
            <w:r w:rsidR="00E74E0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КР</w:t>
            </w:r>
            <w:r w:rsidRPr="00AC7E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по договору с РСО более </w:t>
            </w:r>
            <w:proofErr w:type="gramStart"/>
            <w:r w:rsidRPr="00AC7E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поздняя</w:t>
            </w:r>
            <w:proofErr w:type="gramEnd"/>
            <w:r w:rsidRPr="00AC7E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чем дата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</w:t>
            </w:r>
            <w:r w:rsidRPr="00AC7E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указанная в решении общего собрания собственников о выборе УК или дата </w:t>
            </w:r>
            <w:proofErr w:type="spellStart"/>
            <w:r w:rsidRPr="00AC7E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гос</w:t>
            </w:r>
            <w:proofErr w:type="spellEnd"/>
            <w:r w:rsidRPr="00AC7E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/регистрации ТСЖ</w:t>
            </w:r>
          </w:p>
          <w:p w:rsidR="00853F75" w:rsidRPr="00AC7E13" w:rsidRDefault="00853F75" w:rsidP="00853F75">
            <w:pPr>
              <w:pStyle w:val="a5"/>
              <w:ind w:lef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E13" w:rsidRPr="00431E80" w:rsidTr="0012564E">
        <w:tc>
          <w:tcPr>
            <w:tcW w:w="648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AC7E13" w:rsidRPr="00AC7E13" w:rsidRDefault="00AC7E13" w:rsidP="00D815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начало предоставления КУ: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E13" w:rsidRPr="00431E80" w:rsidRDefault="00AC7E13" w:rsidP="00D61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AC7E13" w:rsidRPr="00431E80" w:rsidRDefault="00AC7E13" w:rsidP="00D61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E13" w:rsidRPr="00431E80" w:rsidTr="0012564E">
        <w:tc>
          <w:tcPr>
            <w:tcW w:w="6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7E13" w:rsidRPr="00431E80" w:rsidRDefault="00AC7E13" w:rsidP="005514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E13">
              <w:rPr>
                <w:rFonts w:ascii="Times New Roman" w:hAnsi="Times New Roman" w:cs="Times New Roman"/>
                <w:bCs/>
                <w:sz w:val="24"/>
                <w:szCs w:val="24"/>
              </w:rPr>
              <w:t>при непосредственном управлении МКД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E13" w:rsidRPr="00431E80" w:rsidRDefault="00B966B1" w:rsidP="00B966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AE1">
              <w:rPr>
                <w:rFonts w:ascii="Times New Roman" w:hAnsi="Times New Roman" w:cs="Times New Roman"/>
                <w:i/>
                <w:sz w:val="24"/>
                <w:szCs w:val="24"/>
              </w:rPr>
              <w:t>→</w:t>
            </w:r>
          </w:p>
        </w:tc>
        <w:tc>
          <w:tcPr>
            <w:tcW w:w="80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E13" w:rsidRPr="00E8372A" w:rsidRDefault="00E8372A" w:rsidP="00D61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7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даты, указанной в решении общего собрания собственников о выборе непосредственного способа</w:t>
            </w:r>
          </w:p>
        </w:tc>
      </w:tr>
      <w:tr w:rsidR="00AC7E13" w:rsidTr="0012564E">
        <w:tc>
          <w:tcPr>
            <w:tcW w:w="6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7E13" w:rsidRPr="00431E80" w:rsidRDefault="00AC7E13" w:rsidP="005514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случаях, когда </w:t>
            </w:r>
            <w:r w:rsidRPr="00431E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способ управления МКД не выбран либо выбран, но не наступили события, указанные в п. 14, 15 ПП РФ № 354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E13" w:rsidRDefault="00B966B1" w:rsidP="00B966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AE1">
              <w:rPr>
                <w:rFonts w:ascii="Times New Roman" w:hAnsi="Times New Roman" w:cs="Times New Roman"/>
                <w:i/>
                <w:sz w:val="24"/>
                <w:szCs w:val="24"/>
              </w:rPr>
              <w:t>→</w:t>
            </w:r>
          </w:p>
        </w:tc>
        <w:tc>
          <w:tcPr>
            <w:tcW w:w="80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72A" w:rsidRDefault="00E8372A" w:rsidP="00E8372A">
            <w:pPr>
              <w:pStyle w:val="a5"/>
              <w:numPr>
                <w:ilvl w:val="0"/>
                <w:numId w:val="19"/>
              </w:numPr>
              <w:ind w:left="317" w:hanging="2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37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 дня возникновения права собственности на помещение;</w:t>
            </w:r>
          </w:p>
          <w:p w:rsidR="00E8372A" w:rsidRDefault="00E8372A" w:rsidP="00E8372A">
            <w:pPr>
              <w:pStyle w:val="a5"/>
              <w:numPr>
                <w:ilvl w:val="0"/>
                <w:numId w:val="19"/>
              </w:numPr>
              <w:ind w:left="317" w:hanging="2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37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 дня предоставления помещения ЖСК;</w:t>
            </w:r>
          </w:p>
          <w:p w:rsidR="00E8372A" w:rsidRDefault="009367FA" w:rsidP="00E8372A">
            <w:pPr>
              <w:pStyle w:val="a5"/>
              <w:numPr>
                <w:ilvl w:val="0"/>
                <w:numId w:val="19"/>
              </w:numPr>
              <w:ind w:left="317" w:hanging="2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37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 дня заключения договора найма (аренды), если иной срок не установлен законодательством  о теплоснабжении, водоснабжении, электроснабжении, газоснабжении;</w:t>
            </w:r>
          </w:p>
          <w:p w:rsidR="00AC7E13" w:rsidRDefault="009367FA" w:rsidP="0092773B">
            <w:pPr>
              <w:pStyle w:val="a5"/>
              <w:numPr>
                <w:ilvl w:val="0"/>
                <w:numId w:val="19"/>
              </w:numPr>
              <w:ind w:left="317" w:hanging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7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 дня прекращения ранее выбранного способа управления</w:t>
            </w:r>
          </w:p>
        </w:tc>
      </w:tr>
      <w:tr w:rsidR="00AC7E13" w:rsidTr="0012564E">
        <w:tc>
          <w:tcPr>
            <w:tcW w:w="64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7E13" w:rsidRDefault="00AC7E13" w:rsidP="00D618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прекращение предоставления КУ: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E13" w:rsidRDefault="00AC7E13" w:rsidP="00D618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7E13" w:rsidRDefault="00AC7E13" w:rsidP="00D618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372A" w:rsidTr="0012564E">
        <w:tc>
          <w:tcPr>
            <w:tcW w:w="648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2A" w:rsidRDefault="00853F75" w:rsidP="00D618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8372A" w:rsidRPr="00AC7E13">
              <w:rPr>
                <w:rFonts w:ascii="Times New Roman" w:hAnsi="Times New Roman" w:cs="Times New Roman"/>
                <w:bCs/>
                <w:sz w:val="24"/>
                <w:szCs w:val="24"/>
              </w:rPr>
              <w:t>при непосредственном управлении МКД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72A" w:rsidRDefault="00B966B1" w:rsidP="00B966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AE1">
              <w:rPr>
                <w:rFonts w:ascii="Times New Roman" w:hAnsi="Times New Roman" w:cs="Times New Roman"/>
                <w:i/>
                <w:sz w:val="24"/>
                <w:szCs w:val="24"/>
              </w:rPr>
              <w:t>→</w:t>
            </w:r>
          </w:p>
        </w:tc>
        <w:tc>
          <w:tcPr>
            <w:tcW w:w="8082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72A" w:rsidRPr="00E8372A" w:rsidRDefault="00E8372A" w:rsidP="00E837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837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даты начала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предоставления КУ </w:t>
            </w:r>
            <w:r w:rsidRPr="00E837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управляющей организаций или ТСЖ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(ЖСК)</w:t>
            </w:r>
          </w:p>
          <w:p w:rsidR="00E8372A" w:rsidRDefault="00E8372A" w:rsidP="00D618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372A" w:rsidTr="0012564E">
        <w:tc>
          <w:tcPr>
            <w:tcW w:w="64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372A" w:rsidRDefault="00853F75" w:rsidP="00D618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8372A" w:rsidRPr="00431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случаях, когда </w:t>
            </w:r>
            <w:r w:rsidR="00E8372A" w:rsidRPr="00431E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способ управления МКД не выбран либо выбран, но не наступили события, указанные в п. 14, 15 ПП РФ № 354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72A" w:rsidRDefault="00B966B1" w:rsidP="00B966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AE1">
              <w:rPr>
                <w:rFonts w:ascii="Times New Roman" w:hAnsi="Times New Roman" w:cs="Times New Roman"/>
                <w:i/>
                <w:sz w:val="24"/>
                <w:szCs w:val="24"/>
              </w:rPr>
              <w:t>→</w:t>
            </w:r>
          </w:p>
        </w:tc>
        <w:tc>
          <w:tcPr>
            <w:tcW w:w="8082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72A" w:rsidRDefault="00E8372A" w:rsidP="00E83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1182" w:rsidTr="0012564E">
        <w:tc>
          <w:tcPr>
            <w:tcW w:w="15595" w:type="dxa"/>
            <w:gridSpan w:val="14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151182" w:rsidRDefault="005F33E0" w:rsidP="005F33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Раздел: ф</w:t>
            </w:r>
            <w:r w:rsidR="00151182" w:rsidRPr="00151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ормирование договорных отношений между управляющими организациями (ТСЖ, ЖСК) и РСО в рамках снабжения коммунальными ресурсами для целей предоставления </w:t>
            </w:r>
            <w:r w:rsidR="00E74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</w:t>
            </w:r>
            <w:r w:rsidR="00865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6500A" w:rsidRPr="0086500A" w:rsidRDefault="0086500A" w:rsidP="0092773B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86500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Регулируется Гражданским кодексом РФ, с учетом особенностей установленных Правилами,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      </w:r>
            <w:proofErr w:type="spellStart"/>
            <w:r w:rsidRPr="0086500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ресурсоснабжающими</w:t>
            </w:r>
            <w:proofErr w:type="spellEnd"/>
            <w:r w:rsidRPr="0086500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организациями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утвержденными </w:t>
            </w:r>
            <w:r w:rsidRPr="0086500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Постановлением Правительства РФ от 14.02.2012 N 124</w:t>
            </w:r>
            <w:r w:rsidR="00927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="00927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2773B" w:rsidRPr="0092773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Примерные формы договоров РСО должны быть утверждены Министерством регионального развития</w:t>
            </w:r>
            <w:r w:rsidR="00927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2773B" w:rsidRPr="0092773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РФ.</w:t>
            </w:r>
          </w:p>
        </w:tc>
      </w:tr>
      <w:tr w:rsidR="005F33E0" w:rsidTr="0012564E">
        <w:tc>
          <w:tcPr>
            <w:tcW w:w="15595" w:type="dxa"/>
            <w:gridSpan w:val="14"/>
          </w:tcPr>
          <w:p w:rsidR="005F33E0" w:rsidRPr="005F33E0" w:rsidRDefault="00A03F79" w:rsidP="005F33E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</w:t>
            </w:r>
            <w:r w:rsidR="005F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сновные </w:t>
            </w:r>
            <w:r w:rsidR="005F33E0" w:rsidRPr="005F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этапы формирования договорных отношений</w:t>
            </w:r>
            <w:r w:rsidR="005F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</w:tc>
      </w:tr>
      <w:tr w:rsidR="00B966B1" w:rsidTr="0012564E">
        <w:tc>
          <w:tcPr>
            <w:tcW w:w="30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6B1" w:rsidRDefault="00B966B1" w:rsidP="005F33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0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6500A">
              <w:rPr>
                <w:rFonts w:ascii="Times New Roman" w:hAnsi="Times New Roman" w:cs="Times New Roman"/>
                <w:bCs/>
                <w:sz w:val="24"/>
                <w:szCs w:val="24"/>
              </w:rPr>
              <w:t>аправление заявки (оферты) о заключении договора в адрес РСО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911F4" w:rsidRDefault="004911F4" w:rsidP="005F33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66B1" w:rsidRPr="00B23D7C" w:rsidRDefault="00B966B1" w:rsidP="00AD068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D068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Оферту о заключении договора может направить не только исполнитель, но и РСО исполнителю, если подача КР  осуществляется в МКД без договора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Pr="00B23D7C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в этом случае обязанной стороной заключить договор является исполнитель</w:t>
            </w:r>
          </w:p>
          <w:p w:rsidR="00B966B1" w:rsidRPr="0086500A" w:rsidRDefault="00B966B1" w:rsidP="005F33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66B1" w:rsidRPr="0086500A" w:rsidRDefault="00B966B1" w:rsidP="00B966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05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966B1" w:rsidRPr="0086500A" w:rsidRDefault="00B966B1" w:rsidP="008650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6500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срок предоставления заявки:</w:t>
            </w:r>
          </w:p>
          <w:p w:rsidR="00B966B1" w:rsidRDefault="00B966B1" w:rsidP="0086500A">
            <w:pPr>
              <w:pStyle w:val="a5"/>
              <w:numPr>
                <w:ilvl w:val="0"/>
                <w:numId w:val="20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0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УО - 7 дней </w:t>
            </w:r>
            <w:proofErr w:type="gramStart"/>
            <w:r w:rsidRPr="0086500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8650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дня вступления в силу договора управления, но не ранее 10 дней со дня принятия решения о выборе УО;</w:t>
            </w:r>
          </w:p>
          <w:p w:rsidR="00B966B1" w:rsidRDefault="00B966B1" w:rsidP="0086500A">
            <w:pPr>
              <w:pStyle w:val="a5"/>
              <w:numPr>
                <w:ilvl w:val="0"/>
                <w:numId w:val="20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0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ТСЖ не позднее 7 дней со дня </w:t>
            </w:r>
            <w:proofErr w:type="spellStart"/>
            <w:r w:rsidRPr="0086500A">
              <w:rPr>
                <w:rFonts w:ascii="Times New Roman" w:hAnsi="Times New Roman" w:cs="Times New Roman"/>
                <w:bCs/>
                <w:sz w:val="24"/>
                <w:szCs w:val="24"/>
              </w:rPr>
              <w:t>гос</w:t>
            </w:r>
            <w:proofErr w:type="spellEnd"/>
            <w:r w:rsidRPr="008650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регистрации ТСЖ  (если отсутствует договор с УО) или не позднее 7 дней с момента расторжения договора с УО; </w:t>
            </w:r>
          </w:p>
          <w:p w:rsidR="00B966B1" w:rsidRPr="0086500A" w:rsidRDefault="00B966B1" w:rsidP="00853F75">
            <w:pPr>
              <w:pStyle w:val="a5"/>
              <w:numPr>
                <w:ilvl w:val="0"/>
                <w:numId w:val="20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0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ЖСК не позднее 7 дней </w:t>
            </w:r>
            <w:proofErr w:type="gramStart"/>
            <w:r w:rsidRPr="0086500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8650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86500A">
              <w:rPr>
                <w:rFonts w:ascii="Times New Roman" w:hAnsi="Times New Roman" w:cs="Times New Roman"/>
                <w:bCs/>
                <w:sz w:val="24"/>
                <w:szCs w:val="24"/>
              </w:rPr>
              <w:t>дня</w:t>
            </w:r>
            <w:proofErr w:type="gramEnd"/>
            <w:r w:rsidRPr="008650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принятия решения об управлении ЖСК  (если отсутствует договор с УО) или не позднее 7 дней с момента расторжения договора с УО.</w:t>
            </w:r>
          </w:p>
        </w:tc>
        <w:tc>
          <w:tcPr>
            <w:tcW w:w="8506" w:type="dxa"/>
            <w:gridSpan w:val="8"/>
            <w:tcBorders>
              <w:bottom w:val="single" w:sz="4" w:space="0" w:color="000000" w:themeColor="text1"/>
            </w:tcBorders>
          </w:tcPr>
          <w:p w:rsidR="00B966B1" w:rsidRPr="0086500A" w:rsidRDefault="00B966B1" w:rsidP="008650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6500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документы, прилагаемые к заявке (оферте):</w:t>
            </w:r>
          </w:p>
          <w:p w:rsidR="00B966B1" w:rsidRPr="0086500A" w:rsidRDefault="00B966B1" w:rsidP="0086500A">
            <w:pPr>
              <w:pStyle w:val="a5"/>
              <w:numPr>
                <w:ilvl w:val="0"/>
                <w:numId w:val="21"/>
              </w:numPr>
              <w:ind w:left="318" w:hanging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00A">
              <w:rPr>
                <w:rFonts w:ascii="Times New Roman" w:hAnsi="Times New Roman" w:cs="Times New Roman"/>
                <w:bCs/>
                <w:sz w:val="24"/>
                <w:szCs w:val="24"/>
              </w:rPr>
              <w:t>правоустанавливающие документы исполнителя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966B1" w:rsidRPr="005F7C05" w:rsidRDefault="00B966B1" w:rsidP="005F7C05">
            <w:pPr>
              <w:pStyle w:val="a5"/>
              <w:numPr>
                <w:ilvl w:val="0"/>
                <w:numId w:val="21"/>
              </w:numPr>
              <w:tabs>
                <w:tab w:val="left" w:pos="318"/>
              </w:tabs>
              <w:ind w:left="34" w:hanging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0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документы, подтверждающие наличие у исполнителя обязанности предоставлять </w:t>
            </w:r>
            <w:proofErr w:type="gramStart"/>
            <w:r w:rsidRPr="0086500A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соответствующую</w:t>
            </w:r>
            <w:proofErr w:type="gramEnd"/>
            <w:r w:rsidRPr="008650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 в МКД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B966B1" w:rsidRDefault="00B966B1" w:rsidP="005F7C05">
            <w:pPr>
              <w:pStyle w:val="a5"/>
              <w:numPr>
                <w:ilvl w:val="0"/>
                <w:numId w:val="21"/>
              </w:numPr>
              <w:tabs>
                <w:tab w:val="left" w:pos="318"/>
              </w:tabs>
              <w:ind w:left="34" w:hanging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документы об установке и приеме в эксплуатацию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ОДПУ</w:t>
            </w:r>
            <w:r w:rsidRPr="005F7C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(при наличии); </w:t>
            </w:r>
          </w:p>
          <w:p w:rsidR="00B966B1" w:rsidRDefault="00B966B1" w:rsidP="005F7C05">
            <w:pPr>
              <w:pStyle w:val="a5"/>
              <w:numPr>
                <w:ilvl w:val="0"/>
                <w:numId w:val="21"/>
              </w:numPr>
              <w:tabs>
                <w:tab w:val="left" w:pos="318"/>
              </w:tabs>
              <w:ind w:left="34" w:hanging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общего собрания </w:t>
            </w:r>
            <w:proofErr w:type="gramStart"/>
            <w:r w:rsidRPr="005F7C05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собственников</w:t>
            </w:r>
            <w:proofErr w:type="gramEnd"/>
            <w:r w:rsidRPr="005F7C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кот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ором принято решение о внесении </w:t>
            </w:r>
            <w:r w:rsidRPr="005F7C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платы за все или некоторые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  <w:r w:rsidRPr="005F7C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непосредственно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РСО</w:t>
            </w:r>
            <w:r w:rsidRPr="005F7C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(если такое решение принято);</w:t>
            </w:r>
          </w:p>
          <w:p w:rsidR="00B966B1" w:rsidRDefault="00B966B1" w:rsidP="005F7C05">
            <w:pPr>
              <w:pStyle w:val="a5"/>
              <w:numPr>
                <w:ilvl w:val="0"/>
                <w:numId w:val="21"/>
              </w:numPr>
              <w:tabs>
                <w:tab w:val="left" w:pos="318"/>
              </w:tabs>
              <w:ind w:left="34" w:hanging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документы, подтверждающие факт подключения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МКД</w:t>
            </w:r>
            <w:r w:rsidRPr="005F7C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установленном порядке к централизованным сетям инженерно-технического обеспечения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966B1" w:rsidRDefault="00B966B1" w:rsidP="005F7C05">
            <w:pPr>
              <w:pStyle w:val="a5"/>
              <w:numPr>
                <w:ilvl w:val="0"/>
                <w:numId w:val="21"/>
              </w:numPr>
              <w:tabs>
                <w:tab w:val="left" w:pos="318"/>
              </w:tabs>
              <w:ind w:left="34" w:hanging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05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документы, содержащие сведения о размере площади каждого жилого и нежилого помещения в МКД, а также об общей площади помещений в многоквартирном доме, включая помещения, входящие в состав общего имущества в многоквартирном доме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966B1" w:rsidRPr="005F7C05" w:rsidRDefault="00B966B1" w:rsidP="005F7C05">
            <w:pPr>
              <w:pStyle w:val="a5"/>
              <w:numPr>
                <w:ilvl w:val="0"/>
                <w:numId w:val="21"/>
              </w:numPr>
              <w:tabs>
                <w:tab w:val="left" w:pos="318"/>
              </w:tabs>
              <w:ind w:left="34" w:hanging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документы, предусмотренные </w:t>
            </w:r>
            <w:proofErr w:type="gramStart"/>
            <w:r w:rsidRPr="005F7C05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нормативными</w:t>
            </w:r>
            <w:proofErr w:type="gramEnd"/>
            <w:r w:rsidRPr="005F7C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правовыми акты в сфере </w:t>
            </w:r>
            <w:proofErr w:type="spellStart"/>
            <w:r w:rsidRPr="005F7C05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F7C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966B1" w:rsidRPr="005F7C05" w:rsidTr="0012564E">
        <w:trPr>
          <w:trHeight w:val="1141"/>
        </w:trPr>
        <w:tc>
          <w:tcPr>
            <w:tcW w:w="2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B966B1" w:rsidRPr="005F7C05" w:rsidRDefault="00B966B1" w:rsidP="00AA13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р</w:t>
            </w:r>
            <w:r w:rsidRPr="005F7C05">
              <w:rPr>
                <w:rFonts w:ascii="Times New Roman" w:hAnsi="Times New Roman" w:cs="Times New Roman"/>
                <w:bCs/>
                <w:sz w:val="24"/>
                <w:szCs w:val="24"/>
              </w:rPr>
              <w:t>ассмотрени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</w:t>
            </w:r>
            <w:r w:rsidRPr="005F7C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заявки (оферты) 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B966B1" w:rsidRPr="005F7C05" w:rsidRDefault="00B966B1" w:rsidP="005F7C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B966B1" w:rsidRPr="00087B38" w:rsidRDefault="007C7BAD" w:rsidP="00087B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106" type="#_x0000_t67" style="position:absolute;left:0;text-align:left;margin-left:87.15pt;margin-top:30.25pt;width:7.15pt;height:13.5pt;z-index:251720704;mso-position-horizontal-relative:text;mso-position-vertical-relative:text">
                  <v:textbox style="layout-flow:vertical-ideographic"/>
                </v:shape>
              </w:pict>
            </w:r>
            <w:r w:rsidR="00B966B1" w:rsidRPr="00087B38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договора</w:t>
            </w:r>
          </w:p>
        </w:tc>
        <w:tc>
          <w:tcPr>
            <w:tcW w:w="4111" w:type="dxa"/>
            <w:gridSpan w:val="7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B966B1" w:rsidRDefault="00B966B1" w:rsidP="00AA1322">
            <w:pPr>
              <w:pStyle w:val="a5"/>
              <w:ind w:left="318" w:hanging="3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B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Приостановление </w:t>
            </w:r>
          </w:p>
          <w:p w:rsidR="00B966B1" w:rsidRPr="00087B38" w:rsidRDefault="007C7BAD" w:rsidP="00AA1322">
            <w:pPr>
              <w:pStyle w:val="a5"/>
              <w:ind w:left="318" w:hanging="3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pict>
                <v:shape id="_x0000_s1109" type="#_x0000_t67" style="position:absolute;left:0;text-align:left;margin-left:87.35pt;margin-top:16.45pt;width:7.15pt;height:13.5pt;z-index:251723776">
                  <v:textbox style="layout-flow:vertical-ideographic"/>
                </v:shape>
              </w:pict>
            </w:r>
            <w:r w:rsidR="00B966B1" w:rsidRPr="00087B38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рассмотрения заявки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B966B1" w:rsidRDefault="00B966B1" w:rsidP="00AA1322">
            <w:pPr>
              <w:pStyle w:val="a5"/>
              <w:ind w:left="318" w:hanging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B38">
              <w:rPr>
                <w:rFonts w:ascii="Times New Roman" w:hAnsi="Times New Roman" w:cs="Times New Roman"/>
                <w:bCs/>
                <w:sz w:val="24"/>
                <w:szCs w:val="24"/>
              </w:rPr>
              <w:t>Отказ от заключения договора</w:t>
            </w:r>
          </w:p>
          <w:p w:rsidR="00B966B1" w:rsidRPr="00087B38" w:rsidRDefault="007C7BAD" w:rsidP="00087B38">
            <w:pPr>
              <w:pStyle w:val="a5"/>
              <w:ind w:left="3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pict>
                <v:shape id="_x0000_s1107" type="#_x0000_t67" style="position:absolute;left:0;text-align:left;margin-left:88.15pt;margin-top:15.7pt;width:7.15pt;height:14.25pt;z-index:251721728">
                  <v:textbox style="layout-flow:vertical-ideographic"/>
                </v:shape>
              </w:pict>
            </w:r>
          </w:p>
        </w:tc>
      </w:tr>
      <w:tr w:rsidR="00B966B1" w:rsidTr="0012564E">
        <w:tc>
          <w:tcPr>
            <w:tcW w:w="2800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966B1" w:rsidRPr="00AD068E" w:rsidRDefault="00B966B1" w:rsidP="00AD06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966B1" w:rsidRDefault="00B966B1" w:rsidP="00D618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966B1" w:rsidRDefault="00B966B1" w:rsidP="00D61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6D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договор </w:t>
            </w:r>
            <w:r w:rsidRPr="004056D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вступает в силу</w:t>
            </w:r>
            <w:r w:rsidRPr="004056D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со дня</w:t>
            </w:r>
            <w:r w:rsidRPr="00A46D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его подписания последней 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46D66">
              <w:rPr>
                <w:rFonts w:ascii="Times New Roman" w:hAnsi="Times New Roman" w:cs="Times New Roman"/>
                <w:bCs/>
                <w:sz w:val="24"/>
                <w:szCs w:val="24"/>
              </w:rPr>
              <w:t>роной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966B1" w:rsidRDefault="00B966B1" w:rsidP="00D61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Стороны вправе установить применение условий договора к отношениям, возникшим до его заключения, но не ранее  </w:t>
            </w:r>
            <w:r w:rsidRPr="00A46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даты начала поставки </w:t>
            </w:r>
            <w:r w:rsidR="00E74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966B1" w:rsidRPr="00A46D66" w:rsidRDefault="00B966B1" w:rsidP="00A46D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966B1" w:rsidRPr="00087B38" w:rsidRDefault="00B966B1" w:rsidP="00087B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87B3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случаи приостановления:</w:t>
            </w:r>
          </w:p>
          <w:p w:rsidR="00B966B1" w:rsidRDefault="00B966B1" w:rsidP="00087B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предоставление документов не в полном объеме или неправильно оформленных (РСО сообщает об этом заявителю в течение 5 дней со дня получения заявки);</w:t>
            </w:r>
          </w:p>
          <w:p w:rsidR="00B966B1" w:rsidRPr="002F3796" w:rsidRDefault="007C7BAD" w:rsidP="002F3796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C7BAD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8" type="#_x0000_t32" style="position:absolute;left:0;text-align:left;margin-left:125.7pt;margin-top:76.65pt;width:23.25pt;height:.75pt;z-index:251722752" o:connectortype="straight">
                  <v:stroke endarrow="block"/>
                </v:shape>
              </w:pict>
            </w:r>
            <w:r w:rsidR="00B96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при обращении в РСО </w:t>
            </w:r>
            <w:r w:rsidR="00B966B1" w:rsidRPr="00087B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двух или более лиц с заявками в отношении одного МКД или обращения в период действия договора </w:t>
            </w:r>
            <w:proofErr w:type="spellStart"/>
            <w:r w:rsidR="00B966B1" w:rsidRPr="00087B38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ресурсоснабжения</w:t>
            </w:r>
            <w:proofErr w:type="spellEnd"/>
            <w:r w:rsidR="00B966B1" w:rsidRPr="00087B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другим исполнителем</w:t>
            </w:r>
            <w:r w:rsidR="00B96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приостанавливается до </w:t>
            </w:r>
            <w:r w:rsidR="00B966B1" w:rsidRPr="00087B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6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66B1" w:rsidRPr="00087B38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установления правомочий</w:t>
            </w:r>
            <w:r w:rsidR="00B96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УО. </w:t>
            </w:r>
            <w:r w:rsidR="00B966B1" w:rsidRPr="002F37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Правомочия устанавливаются в результате:</w:t>
            </w:r>
          </w:p>
          <w:p w:rsidR="00B966B1" w:rsidRPr="002F3796" w:rsidRDefault="00B966B1" w:rsidP="002F3796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F37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проверок органов государственного жилищного надзора;</w:t>
            </w:r>
          </w:p>
          <w:p w:rsidR="00B966B1" w:rsidRPr="00B23D7C" w:rsidRDefault="00B966B1" w:rsidP="002F3796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принятия решения суда.</w:t>
            </w:r>
          </w:p>
          <w:p w:rsidR="00B966B1" w:rsidRPr="002F3796" w:rsidRDefault="00B966B1" w:rsidP="001256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D7C">
              <w:rPr>
                <w:rFonts w:ascii="Arial" w:hAnsi="Arial" w:cs="Arial"/>
                <w:b/>
                <w:bCs/>
                <w:sz w:val="20"/>
                <w:szCs w:val="20"/>
              </w:rPr>
              <w:t>Таким образом, решается проблема возникновения "двойных квитанций"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B966B1" w:rsidRPr="00A46D66" w:rsidRDefault="00B966B1" w:rsidP="00A46D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46D6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основания для отказа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со стороны РСО</w:t>
            </w:r>
            <w:r w:rsidRPr="00A46D6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</w:p>
          <w:p w:rsidR="00B966B1" w:rsidRDefault="00B966B1" w:rsidP="00A46D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отсутствие технологического присоединения (подключения) МКД к сетям РСО;</w:t>
            </w:r>
          </w:p>
          <w:p w:rsidR="00B966B1" w:rsidRDefault="00B966B1" w:rsidP="00A46D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отсутствие обязанности РСО по заключению договора в случаях, предусмотренных НПА.</w:t>
            </w:r>
          </w:p>
          <w:p w:rsidR="00B966B1" w:rsidRDefault="00B966B1" w:rsidP="00A46D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66B1" w:rsidRDefault="00B966B1" w:rsidP="00A46D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</w:t>
            </w:r>
            <w:r w:rsidRPr="00AA132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снования для отказа со стороны исполнителя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B966B1" w:rsidRDefault="00B966B1" w:rsidP="00A46D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заключение договора с иной РСО;</w:t>
            </w:r>
          </w:p>
          <w:p w:rsidR="00B966B1" w:rsidRDefault="00B966B1" w:rsidP="00A46D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 самостоятельное производство КУ (отопление и ГВС).</w:t>
            </w:r>
          </w:p>
          <w:p w:rsidR="00B966B1" w:rsidRDefault="00B966B1" w:rsidP="00A46D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66B1" w:rsidRPr="00B23D7C" w:rsidRDefault="00B966B1" w:rsidP="00A46D66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23D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случае отказа, сторона, направившая заявку вправе обратиться в суд о понуждении к заключению договора</w:t>
            </w:r>
          </w:p>
          <w:p w:rsidR="00B966B1" w:rsidRPr="00A46D66" w:rsidRDefault="00B966B1" w:rsidP="00A46D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1951" w:rsidRPr="00AA1322" w:rsidTr="0012564E">
        <w:trPr>
          <w:trHeight w:val="843"/>
        </w:trPr>
        <w:tc>
          <w:tcPr>
            <w:tcW w:w="30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181951" w:rsidRDefault="00181951" w:rsidP="00D618BD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Расторжение договора</w:t>
            </w:r>
            <w:r w:rsidR="00B96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5847" w:type="dxa"/>
            <w:gridSpan w:val="7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181951" w:rsidRPr="00181951" w:rsidRDefault="00181951" w:rsidP="00181452">
            <w:pPr>
              <w:pStyle w:val="a5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8195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 инициативе РСО:</w:t>
            </w:r>
          </w:p>
          <w:p w:rsidR="00181951" w:rsidRDefault="00181951" w:rsidP="00181452">
            <w:pPr>
              <w:pStyle w:val="a5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95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Условие расторжения: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РСО вправе отказаться от исполнения договора при налич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ии у </w:t>
            </w:r>
            <w:r w:rsidR="00E74E0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сполнителя задолженности за КР в размере, превышающем стоимость КР за 3 месяца. </w:t>
            </w:r>
            <w:r w:rsidRPr="00181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Задолженность должна быть признана </w:t>
            </w:r>
            <w:r w:rsidR="00E74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181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сполнителем по акту сверки или подтверждена решением суда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81951" w:rsidRDefault="0093500F" w:rsidP="00181452">
            <w:pPr>
              <w:pStyle w:val="a5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Последствия</w:t>
            </w:r>
            <w:r w:rsidR="0018195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  <w:r w:rsidR="00181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500F">
              <w:rPr>
                <w:rFonts w:ascii="Times New Roman" w:hAnsi="Times New Roman" w:cs="Times New Roman"/>
                <w:bCs/>
                <w:sz w:val="24"/>
                <w:szCs w:val="24"/>
              </w:rPr>
              <w:t>для РСО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5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возникают обязанности </w:t>
            </w:r>
            <w:proofErr w:type="gramStart"/>
            <w:r w:rsidRPr="0093500F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93500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93500F" w:rsidRDefault="0093500F" w:rsidP="00181452">
            <w:pPr>
              <w:pStyle w:val="a5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</w:t>
            </w:r>
            <w:r w:rsidRPr="0093500F">
              <w:rPr>
                <w:rFonts w:ascii="Times New Roman" w:hAnsi="Times New Roman" w:cs="Times New Roman"/>
                <w:bCs/>
                <w:sz w:val="24"/>
                <w:szCs w:val="24"/>
              </w:rPr>
              <w:t>редоставлению КУ добросовестным потребителям</w:t>
            </w:r>
            <w:r w:rsidR="00C67B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соответствующего МКД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(до заключения договора с другим исполнителем, РСО);</w:t>
            </w:r>
          </w:p>
          <w:p w:rsidR="00181951" w:rsidRDefault="0093500F" w:rsidP="00E74E0E">
            <w:pPr>
              <w:pStyle w:val="a5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уведомлению потребителей о налич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ии у </w:t>
            </w:r>
            <w:r w:rsidR="00E74E0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сполнителя задолженности; о возможности выбора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иного способа управления, другой УО; заключении "прямого" договора с РСО при непосредственном управлении. </w:t>
            </w:r>
          </w:p>
        </w:tc>
        <w:tc>
          <w:tcPr>
            <w:tcW w:w="6664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51" w:rsidRDefault="00181951" w:rsidP="00181951">
            <w:pPr>
              <w:pStyle w:val="a5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8195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 xml:space="preserve">по инициативе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</w:t>
            </w:r>
            <w:r w:rsidRPr="0018195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сполнителя:</w:t>
            </w:r>
          </w:p>
          <w:p w:rsidR="0093500F" w:rsidRDefault="0093500F" w:rsidP="0093500F">
            <w:pPr>
              <w:pStyle w:val="a5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95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Условие расторжения: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935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прекращение обязательств </w:t>
            </w:r>
            <w:r w:rsidR="00E74E0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3500F">
              <w:rPr>
                <w:rFonts w:ascii="Times New Roman" w:hAnsi="Times New Roman" w:cs="Times New Roman"/>
                <w:bCs/>
                <w:sz w:val="24"/>
                <w:szCs w:val="24"/>
              </w:rPr>
              <w:t>сполнителя предоставлять КУ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3500F" w:rsidRDefault="0093500F" w:rsidP="0093500F">
            <w:pPr>
              <w:pStyle w:val="a5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500F" w:rsidRDefault="0093500F" w:rsidP="0093500F">
            <w:pPr>
              <w:pStyle w:val="a5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Порядок расторжения</w:t>
            </w:r>
            <w:r w:rsidRPr="0093500F">
              <w:rPr>
                <w:rFonts w:ascii="Times New Roman" w:hAnsi="Times New Roman" w:cs="Times New Roman"/>
                <w:bCs/>
                <w:sz w:val="24"/>
                <w:szCs w:val="24"/>
              </w:rPr>
              <w:t>: предусматривается в договоре, в том числе сроки уведомления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наступлении события.</w:t>
            </w:r>
          </w:p>
          <w:p w:rsidR="0093500F" w:rsidRDefault="0093500F" w:rsidP="0093500F">
            <w:pPr>
              <w:pStyle w:val="a5"/>
              <w:ind w:left="34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350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Обязанности </w:t>
            </w:r>
            <w:r w:rsidR="00E74E0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</w:t>
            </w:r>
            <w:r w:rsidRPr="009350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сполнителя:</w:t>
            </w:r>
          </w:p>
          <w:p w:rsidR="0093500F" w:rsidRDefault="0093500F" w:rsidP="0093500F">
            <w:pPr>
              <w:pStyle w:val="a5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93500F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произвести оплату поставленного КР в полном объеме до момента расторжения;</w:t>
            </w:r>
          </w:p>
          <w:p w:rsidR="0093500F" w:rsidRPr="0093500F" w:rsidRDefault="0093500F" w:rsidP="0093500F">
            <w:pPr>
              <w:pStyle w:val="a5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исполнить иные обязательства, в т.ч. </w:t>
            </w:r>
            <w:r w:rsidR="00C67BC1">
              <w:rPr>
                <w:rFonts w:ascii="Times New Roman" w:hAnsi="Times New Roman" w:cs="Times New Roman"/>
                <w:bCs/>
                <w:sz w:val="24"/>
                <w:szCs w:val="24"/>
              </w:rPr>
              <w:t>связанные с ответственностью за нарушение условий договора.</w:t>
            </w:r>
          </w:p>
          <w:p w:rsidR="0093500F" w:rsidRPr="0093500F" w:rsidRDefault="0093500F" w:rsidP="0093500F">
            <w:pPr>
              <w:pStyle w:val="a5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500F" w:rsidRPr="00181951" w:rsidRDefault="0093500F" w:rsidP="0093500F">
            <w:pPr>
              <w:pStyle w:val="a5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181951" w:rsidRPr="00AA1322" w:rsidTr="0012564E">
        <w:tc>
          <w:tcPr>
            <w:tcW w:w="15595" w:type="dxa"/>
            <w:gridSpan w:val="1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1951" w:rsidRPr="00181951" w:rsidRDefault="00A03F79" w:rsidP="00C67BC1">
            <w:pPr>
              <w:pStyle w:val="a5"/>
              <w:ind w:left="3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О</w:t>
            </w:r>
            <w:r w:rsidR="00C67BC1" w:rsidRPr="001819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сновные</w:t>
            </w:r>
            <w:r w:rsidR="00181951" w:rsidRPr="001819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изменения, касающиеся условий договора с РСО</w:t>
            </w:r>
            <w:r w:rsidR="00270A3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 части взаиморасчетов</w:t>
            </w:r>
          </w:p>
        </w:tc>
      </w:tr>
      <w:tr w:rsidR="00C67BC1" w:rsidRPr="00AA1322" w:rsidTr="00A03F79">
        <w:tc>
          <w:tcPr>
            <w:tcW w:w="30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C67BC1" w:rsidRDefault="00C67BC1" w:rsidP="00C67BC1">
            <w:pPr>
              <w:pStyle w:val="a5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AA1322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определения объемов КР по новым правилам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C67BC1" w:rsidRPr="00C67BC1" w:rsidRDefault="00C67BC1" w:rsidP="00C67BC1">
            <w:pPr>
              <w:pStyle w:val="a5"/>
              <w:ind w:left="34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67BC1">
              <w:rPr>
                <w:rFonts w:ascii="Times New Roman" w:hAnsi="Times New Roman" w:cs="Times New Roman"/>
                <w:bCs/>
                <w:i/>
              </w:rPr>
              <w:t xml:space="preserve">Порядок определения совокупного объема КР, установленный в договоре с РСО, аналогичен порядку, применяемому в отношениях между исполнителем и потребителями, что исключает   </w:t>
            </w:r>
          </w:p>
          <w:p w:rsidR="00C67BC1" w:rsidRPr="00AA1322" w:rsidRDefault="00C67BC1" w:rsidP="00C67B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BC1">
              <w:rPr>
                <w:rFonts w:ascii="Times New Roman" w:hAnsi="Times New Roman" w:cs="Times New Roman"/>
                <w:bCs/>
                <w:i/>
              </w:rPr>
              <w:t>возможность возникновения какой-либо разницы (дельты)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990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:rsidR="00C67BC1" w:rsidRPr="00910470" w:rsidRDefault="00C67BC1" w:rsidP="00C67BC1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1047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при наличии ОДПУ:</w:t>
            </w:r>
          </w:p>
          <w:p w:rsidR="00C67BC1" w:rsidRDefault="00C67BC1" w:rsidP="00C67B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BC1" w:rsidRPr="00C67BC1" w:rsidRDefault="00C67BC1" w:rsidP="00C67B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B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определяется </w:t>
            </w:r>
            <w:r w:rsidRPr="00C67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показаниям ОДПУ</w:t>
            </w:r>
            <w:r w:rsidRPr="00C67BC1">
              <w:rPr>
                <w:rFonts w:ascii="Times New Roman" w:hAnsi="Times New Roman" w:cs="Times New Roman"/>
                <w:bCs/>
                <w:sz w:val="24"/>
                <w:szCs w:val="24"/>
              </w:rPr>
              <w:t>, в случае наличия "прямых" договоров собственников нежилых помещений и РСО из этого объема вычитается объем КР, поставленный в такие нежилые помещения</w:t>
            </w:r>
          </w:p>
        </w:tc>
        <w:tc>
          <w:tcPr>
            <w:tcW w:w="6521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C67BC1" w:rsidRPr="00910470" w:rsidRDefault="00C67BC1" w:rsidP="00C67BC1">
            <w:pPr>
              <w:pStyle w:val="a5"/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1047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при отсутствии ОДПУ (выхода из строя, утраты, истечения срока эксплуатации):</w:t>
            </w:r>
          </w:p>
          <w:p w:rsidR="00C67BC1" w:rsidRDefault="007C7BAD" w:rsidP="00C67BC1">
            <w:pPr>
              <w:pStyle w:val="a5"/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93" type="#_x0000_t34" style="position:absolute;left:0;text-align:left;margin-left:104.2pt;margin-top:39.5pt;width:52.9pt;height:9.75pt;rotation:90;flip:x;z-index:251658240" o:connectortype="elbow" adj=",670375,-306238">
                  <v:stroke endarrow="block"/>
                </v:shape>
              </w:pict>
            </w:r>
            <w:r w:rsidR="00C67B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определяется как </w:t>
            </w:r>
            <w:r w:rsidR="00C67BC1" w:rsidRPr="00180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объемов КР</w:t>
            </w:r>
            <w:r w:rsidR="00C67B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67BC1" w:rsidRPr="00FB6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поставленного во все жилые, нежилые помещения</w:t>
            </w:r>
            <w:r w:rsidR="00C67B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определенных по ИПУ, нормативам, и т.д. </w:t>
            </w:r>
            <w:r w:rsidR="00C67BC1" w:rsidRPr="00FB6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объема КР, потребленного на ОДН</w:t>
            </w:r>
            <w:r w:rsidR="00C67B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нормативам).</w:t>
            </w:r>
          </w:p>
          <w:p w:rsidR="00A03F79" w:rsidRPr="001F00BE" w:rsidRDefault="00A03F79" w:rsidP="00C67BC1">
            <w:pPr>
              <w:pStyle w:val="a5"/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BC1" w:rsidRPr="00AA1322" w:rsidRDefault="00C67BC1" w:rsidP="00C67BC1">
            <w:pPr>
              <w:pStyle w:val="a5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4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 исключением нежилых помещений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</w:t>
            </w:r>
            <w:r w:rsidRPr="001814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 которым имеются</w:t>
            </w:r>
            <w:r w:rsidRPr="001814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"прямы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</w:t>
            </w:r>
            <w:r w:rsidRPr="001814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" договор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 с РСО</w:t>
            </w:r>
          </w:p>
        </w:tc>
      </w:tr>
      <w:tr w:rsidR="00C67BC1" w:rsidRPr="00AA1322" w:rsidTr="00A03F79"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7BC1" w:rsidRDefault="00C67BC1" w:rsidP="00D618BD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Срок оплаты и форма взаиморасчетов</w:t>
            </w:r>
          </w:p>
        </w:tc>
        <w:tc>
          <w:tcPr>
            <w:tcW w:w="125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774" w:rsidRDefault="00C67BC1" w:rsidP="0092773B">
            <w:pPr>
              <w:pStyle w:val="a5"/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73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Срок оплаты</w:t>
            </w:r>
            <w:r w:rsidRPr="0092773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</w:t>
            </w:r>
            <w:r w:rsidRPr="0092773B">
              <w:rPr>
                <w:rFonts w:ascii="Times New Roman" w:hAnsi="Times New Roman" w:cs="Times New Roman"/>
                <w:bCs/>
                <w:sz w:val="24"/>
                <w:szCs w:val="24"/>
              </w:rPr>
              <w:t>до 15 числа месяца, следующего за расчетным периодом, может быть предусмотрен более поздний срок в договоре с РСО.</w:t>
            </w:r>
            <w:r w:rsidR="005E06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2773B" w:rsidRPr="0092773B" w:rsidRDefault="0092773B" w:rsidP="0092773B">
            <w:pPr>
              <w:pStyle w:val="a5"/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6774" w:rsidRPr="00D56774" w:rsidRDefault="00DF3FEB" w:rsidP="00D56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67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Внимание!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 сентября 2012г. расчеты за </w:t>
            </w:r>
            <w:r w:rsidR="00E74E0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="00D5677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осуществляются с учетом обязательных требований, установленных  ПП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28.03.2012 </w:t>
            </w:r>
            <w:r w:rsidR="00D567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253</w:t>
            </w:r>
            <w:r w:rsidR="00D567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6774" w:rsidRPr="00D567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 числу основных требований относятся:</w:t>
            </w:r>
          </w:p>
          <w:p w:rsidR="00D56774" w:rsidRDefault="00D56774" w:rsidP="00D56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до 1 сентября 2012г. исполнителями КУ сверки расчетов с РСО по оплате КР, поставленных до этого момента;</w:t>
            </w:r>
          </w:p>
          <w:p w:rsidR="0092773B" w:rsidRPr="0092773B" w:rsidRDefault="00D56774" w:rsidP="00D56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платежи исполнителя подлежат перечислению в пользу РСО не позднее рабочего дня, следующего за днем поступления платежей потребителя исполнителю. В случае если размер ежедневного </w:t>
            </w:r>
            <w:r w:rsidR="0092773B">
              <w:rPr>
                <w:rFonts w:ascii="Times New Roman" w:hAnsi="Times New Roman" w:cs="Times New Roman"/>
                <w:sz w:val="24"/>
                <w:szCs w:val="24"/>
              </w:rPr>
              <w:t xml:space="preserve">совокупного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платежа исполнителя &lt; 5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="0092773B">
              <w:rPr>
                <w:rFonts w:ascii="Times New Roman" w:hAnsi="Times New Roman" w:cs="Times New Roman"/>
                <w:sz w:val="24"/>
                <w:szCs w:val="24"/>
              </w:rPr>
              <w:t xml:space="preserve">, перечисление осуществляется в последующие дни, но не реже 1 раза в 5 раб. дней.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2773B" w:rsidRPr="0092773B">
              <w:rPr>
                <w:rFonts w:ascii="Times New Roman" w:hAnsi="Times New Roman" w:cs="Times New Roman"/>
                <w:i/>
                <w:sz w:val="24"/>
                <w:szCs w:val="24"/>
              </w:rPr>
              <w:t>Договором с РСО может быть предусмотрена иная периодичность и размер совокупного платежа.</w:t>
            </w:r>
          </w:p>
          <w:p w:rsidR="00DF3FEB" w:rsidRPr="0092773B" w:rsidRDefault="0092773B" w:rsidP="009277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7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67BC1" w:rsidRDefault="00155EEA" w:rsidP="00A506C5">
            <w:pPr>
              <w:pStyle w:val="a5"/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Дополнительные формы</w:t>
            </w:r>
            <w:r w:rsidR="00C67BC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взаиморасчетов:</w:t>
            </w:r>
          </w:p>
          <w:p w:rsidR="00C67BC1" w:rsidRDefault="00C67BC1" w:rsidP="00A506C5">
            <w:pPr>
              <w:pStyle w:val="a5"/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-путем внесения собственниками, пользователями платы непосредственно РСО (при наличии соответствующего решения общего собрания)</w:t>
            </w:r>
            <w:r w:rsidR="00270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кроме КУ, </w:t>
            </w:r>
            <w:proofErr w:type="gramStart"/>
            <w:r w:rsidR="00270A3F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предоставленных</w:t>
            </w:r>
            <w:proofErr w:type="gramEnd"/>
            <w:r w:rsidR="00270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ОДН. Порядок взаимодействия сторон определяется договором.</w:t>
            </w:r>
          </w:p>
          <w:p w:rsidR="00C67BC1" w:rsidRDefault="00270A3F" w:rsidP="00270A3F">
            <w:pPr>
              <w:pStyle w:val="a5"/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уступка в пользу РСО права требования к потребителям, имеющим задолженность (условие может быть предусмотрено договором).</w:t>
            </w:r>
            <w:r w:rsidR="00C67B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2773B" w:rsidRDefault="0092773B" w:rsidP="00270A3F">
            <w:pPr>
              <w:pStyle w:val="a5"/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773B" w:rsidRDefault="0092773B" w:rsidP="00270A3F">
            <w:pPr>
              <w:pStyle w:val="a5"/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773B" w:rsidRPr="00AA1322" w:rsidRDefault="0092773B" w:rsidP="00270A3F">
            <w:pPr>
              <w:pStyle w:val="a5"/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892" w:rsidTr="00A03F79">
        <w:tc>
          <w:tcPr>
            <w:tcW w:w="15595" w:type="dxa"/>
            <w:gridSpan w:val="14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3472D5" w:rsidRPr="001E5892" w:rsidRDefault="001E5892" w:rsidP="00E74E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  <w:r w:rsidRPr="001E5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Раздел: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порядок взаимоотношений с собственниками нежилых помещений в рамках расчетов за </w:t>
            </w:r>
            <w:r w:rsidR="00E74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</w:t>
            </w:r>
            <w:r w:rsidR="00347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варианты взаимоотношений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472D5" w:rsidTr="0012564E">
        <w:trPr>
          <w:trHeight w:val="1835"/>
        </w:trPr>
        <w:tc>
          <w:tcPr>
            <w:tcW w:w="7089" w:type="dxa"/>
            <w:gridSpan w:val="6"/>
          </w:tcPr>
          <w:p w:rsidR="003472D5" w:rsidRDefault="003472D5" w:rsidP="003472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2D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 вариант: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заключение собственником нежилого помещения </w:t>
            </w:r>
            <w:r w:rsidR="008A7829">
              <w:rPr>
                <w:rFonts w:ascii="Times New Roman" w:hAnsi="Times New Roman" w:cs="Times New Roman"/>
                <w:bCs/>
                <w:sz w:val="24"/>
                <w:szCs w:val="24"/>
              </w:rPr>
              <w:t>единого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договора, содержащего условия предоставления КУ с </w:t>
            </w:r>
            <w:r w:rsidR="00E74E0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сполнителем.</w:t>
            </w:r>
          </w:p>
          <w:p w:rsidR="004911F4" w:rsidRDefault="004911F4" w:rsidP="003472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Объем, потребляемый в целях обеспечения КУ нежилого помещения определяется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4911F4" w:rsidRDefault="004911F4" w:rsidP="003472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 ИПУ;</w:t>
            </w:r>
          </w:p>
          <w:p w:rsidR="004911F4" w:rsidRDefault="004911F4" w:rsidP="003472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 расчетному объему, определенному расчетным способом, согласованным с РСО </w:t>
            </w:r>
          </w:p>
          <w:p w:rsidR="003472D5" w:rsidRDefault="003472D5" w:rsidP="003472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72D5" w:rsidRPr="0086500A" w:rsidRDefault="003472D5" w:rsidP="003472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6" w:type="dxa"/>
            <w:gridSpan w:val="8"/>
          </w:tcPr>
          <w:p w:rsidR="003472D5" w:rsidRDefault="003472D5" w:rsidP="003472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2D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 вариант: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заключение собственником нежилого помещения двух договоров:</w:t>
            </w:r>
          </w:p>
          <w:p w:rsidR="007B4AE1" w:rsidRDefault="003472D5" w:rsidP="00347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="007B4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договор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РСО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целях обеспечения КР принадлежащего ему нежилого помещения в МКД (договор заключается по правилам ГК РФ, законодательством в сфере тепл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="00CA493D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="00CA493D">
              <w:rPr>
                <w:rFonts w:ascii="Times New Roman" w:hAnsi="Times New Roman" w:cs="Times New Roman"/>
                <w:sz w:val="24"/>
                <w:szCs w:val="24"/>
              </w:rPr>
              <w:t>водо</w:t>
            </w:r>
            <w:proofErr w:type="spellEnd"/>
            <w:r w:rsidR="00CA493D">
              <w:rPr>
                <w:rFonts w:ascii="Times New Roman" w:hAnsi="Times New Roman" w:cs="Times New Roman"/>
                <w:sz w:val="24"/>
                <w:szCs w:val="24"/>
              </w:rPr>
              <w:t>-, газоснабжении, водоотведении).</w:t>
            </w:r>
          </w:p>
          <w:p w:rsidR="00CA493D" w:rsidRDefault="007B4AE1" w:rsidP="00347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договор, содержащий условия предоставления КУ</w:t>
            </w:r>
            <w:r w:rsidR="008A7829">
              <w:rPr>
                <w:rFonts w:ascii="Times New Roman" w:hAnsi="Times New Roman" w:cs="Times New Roman"/>
                <w:sz w:val="24"/>
                <w:szCs w:val="24"/>
              </w:rPr>
              <w:t xml:space="preserve"> с исполнителем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предусматривающий обязанности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B4AE1" w:rsidRPr="007B4AE1" w:rsidRDefault="007B4AE1" w:rsidP="003472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B4AE1">
              <w:rPr>
                <w:rFonts w:ascii="Times New Roman" w:hAnsi="Times New Roman" w:cs="Times New Roman"/>
                <w:i/>
                <w:sz w:val="24"/>
                <w:szCs w:val="24"/>
              </w:rPr>
              <w:t>внесению платы за КУ, предоставленные на ОДН;</w:t>
            </w:r>
          </w:p>
          <w:p w:rsidR="003472D5" w:rsidRPr="0086500A" w:rsidRDefault="007B4AE1" w:rsidP="00A03F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AE1">
              <w:rPr>
                <w:rFonts w:ascii="Times New Roman" w:hAnsi="Times New Roman" w:cs="Times New Roman"/>
                <w:i/>
                <w:sz w:val="24"/>
                <w:szCs w:val="24"/>
              </w:rPr>
              <w:t>- предоставлению информации данные об объемах КР, потребленных в нежилом помещении по договору с РСО → в общем порядке и сроки, установленные для всех потребителей согласно ПП РФ № 354</w:t>
            </w:r>
          </w:p>
        </w:tc>
      </w:tr>
      <w:tr w:rsidR="00CE6BA1" w:rsidTr="0012564E">
        <w:tc>
          <w:tcPr>
            <w:tcW w:w="15595" w:type="dxa"/>
            <w:gridSpan w:val="14"/>
            <w:tcBorders>
              <w:bottom w:val="single" w:sz="4" w:space="0" w:color="000000" w:themeColor="text1"/>
            </w:tcBorders>
          </w:tcPr>
          <w:p w:rsidR="00CE6BA1" w:rsidRPr="00CE6BA1" w:rsidRDefault="00FE5966" w:rsidP="00CE6BA1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</w:t>
            </w:r>
            <w:r w:rsidR="00CE6BA1" w:rsidRPr="00CE6BA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нимание:</w:t>
            </w:r>
          </w:p>
          <w:p w:rsidR="00CE6BA1" w:rsidRDefault="00CE6BA1" w:rsidP="00CE6BA1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B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собственник нежилого помещения </w:t>
            </w:r>
            <w:r w:rsidRPr="00CE6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имеет право выбрать</w:t>
            </w:r>
            <w:r w:rsidRPr="00CE6B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один из двух вариантов (п. 18 ПП РФ № 354)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A7829" w:rsidRDefault="008A7829" w:rsidP="00CE6BA1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оба варианта предусматривают обязательства собственника нежилого помещения по оплате коммунальных услуг, представленных на ОДН;</w:t>
            </w:r>
          </w:p>
          <w:p w:rsidR="00CE6BA1" w:rsidRPr="00FE5966" w:rsidRDefault="00CE6BA1" w:rsidP="00E74E0E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стоимость </w:t>
            </w:r>
            <w:r w:rsidR="00E74E0E">
              <w:rPr>
                <w:rFonts w:ascii="Times New Roman" w:hAnsi="Times New Roman" w:cs="Times New Roman"/>
                <w:bCs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предоставления </w:t>
            </w:r>
            <w:r w:rsidR="00E74E0E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нежилом помещении и на ОДН, рассчитывается по тарифам для </w:t>
            </w:r>
            <w:r w:rsidR="00CC3D2E">
              <w:rPr>
                <w:rFonts w:ascii="Times New Roman" w:hAnsi="Times New Roman" w:cs="Times New Roman"/>
                <w:bCs/>
                <w:sz w:val="24"/>
                <w:szCs w:val="24"/>
              </w:rPr>
              <w:t>той группы потребителей, к которой относится потребитель. Т.е. тарифы для населения применяются, если потребитель приравнен к категории "население".</w:t>
            </w:r>
          </w:p>
        </w:tc>
      </w:tr>
      <w:tr w:rsidR="00FE5966" w:rsidTr="0012564E">
        <w:tc>
          <w:tcPr>
            <w:tcW w:w="15595" w:type="dxa"/>
            <w:gridSpan w:val="14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FE5966" w:rsidRPr="00FE5966" w:rsidRDefault="00FE5966" w:rsidP="00155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Pr="00FE5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особенности "прямых" расчетов платы за </w:t>
            </w:r>
            <w:r w:rsidR="00E74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 управлении МКД управляющей организацией (ТСЖ, ЖСК). Регулируется </w:t>
            </w:r>
            <w:r w:rsidR="00155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7.1. ст. 155 ЖК РФ, </w:t>
            </w:r>
            <w:r w:rsidR="00155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64 ПП РФ № 354</w:t>
            </w:r>
          </w:p>
        </w:tc>
      </w:tr>
      <w:tr w:rsidR="005E171D" w:rsidTr="0012564E">
        <w:tc>
          <w:tcPr>
            <w:tcW w:w="30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E171D" w:rsidRDefault="005E171D" w:rsidP="005E17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понимается по           → "прямыми" расчетами      </w:t>
            </w:r>
          </w:p>
        </w:tc>
        <w:tc>
          <w:tcPr>
            <w:tcW w:w="12511" w:type="dxa"/>
            <w:gridSpan w:val="1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E171D" w:rsidRDefault="0088651C" w:rsidP="005E17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E171D">
              <w:rPr>
                <w:rFonts w:ascii="Times New Roman" w:hAnsi="Times New Roman" w:cs="Times New Roman"/>
                <w:sz w:val="24"/>
                <w:szCs w:val="24"/>
              </w:rPr>
              <w:t xml:space="preserve">несение платы за </w:t>
            </w:r>
            <w:r w:rsidR="00E74E0E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5E171D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 в РСО, которая продает КР исполнителю, либо через указанных такой РСО платежных агентов или банковских платежных агентов. </w:t>
            </w:r>
            <w:proofErr w:type="gramEnd"/>
          </w:p>
          <w:p w:rsidR="005E171D" w:rsidRPr="0086500A" w:rsidRDefault="005E171D" w:rsidP="00E74E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Т.е. "прямые" расчеты – </w:t>
            </w:r>
            <w:r w:rsidRPr="007D2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это только способ оплаты за КУ</w:t>
            </w:r>
            <w:r w:rsidRPr="007D207B">
              <w:rPr>
                <w:rFonts w:ascii="Times New Roman" w:hAnsi="Times New Roman" w:cs="Times New Roman"/>
                <w:i/>
                <w:sz w:val="24"/>
                <w:szCs w:val="24"/>
              </w:rPr>
              <w:t>, который не влечет возникновения договорных отношений между потребителем и РСО.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Данный способ расчетов признается исполнением обязательств по оплате перед </w:t>
            </w:r>
            <w:r w:rsidR="00E74E0E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сполнителем (управляющей организацией, ТСЖ)</w:t>
            </w:r>
          </w:p>
        </w:tc>
      </w:tr>
      <w:tr w:rsidR="005E171D" w:rsidTr="0012564E">
        <w:trPr>
          <w:trHeight w:val="425"/>
        </w:trPr>
        <w:tc>
          <w:tcPr>
            <w:tcW w:w="30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E171D" w:rsidRDefault="005E171D" w:rsidP="00D618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66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→</w:t>
            </w:r>
          </w:p>
        </w:tc>
        <w:tc>
          <w:tcPr>
            <w:tcW w:w="12511" w:type="dxa"/>
            <w:gridSpan w:val="1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E171D" w:rsidRPr="005E171D" w:rsidRDefault="0088651C" w:rsidP="008865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5E171D" w:rsidRPr="005E171D">
              <w:rPr>
                <w:rFonts w:ascii="Times New Roman" w:hAnsi="Times New Roman" w:cs="Times New Roman"/>
                <w:bCs/>
                <w:sz w:val="24"/>
                <w:szCs w:val="24"/>
              </w:rPr>
              <w:t>ешение общего собрания собственников помещений  в МКД (членов ТСЖ, ЖСК), принятое в соответствии с требованиями ЖК РФ.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Исполнитель обязан </w:t>
            </w:r>
            <w:r w:rsidRPr="0088651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 срок не позднее 5 рабочих дней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предоставить РСО  информацию о принятом решении. </w:t>
            </w:r>
          </w:p>
        </w:tc>
      </w:tr>
      <w:tr w:rsidR="005E171D" w:rsidTr="0092773B">
        <w:trPr>
          <w:trHeight w:val="425"/>
        </w:trPr>
        <w:tc>
          <w:tcPr>
            <w:tcW w:w="30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5E171D" w:rsidRDefault="005E171D" w:rsidP="005E1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Условия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"прямых"           →</w:t>
            </w:r>
          </w:p>
          <w:p w:rsidR="005E171D" w:rsidRDefault="005E171D" w:rsidP="00D618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DDA">
              <w:rPr>
                <w:rFonts w:ascii="Times New Roman" w:hAnsi="Times New Roman" w:cs="Times New Roman"/>
                <w:bCs/>
                <w:sz w:val="24"/>
                <w:szCs w:val="24"/>
              </w:rPr>
              <w:t>расчетов</w:t>
            </w:r>
          </w:p>
        </w:tc>
        <w:tc>
          <w:tcPr>
            <w:tcW w:w="12511" w:type="dxa"/>
            <w:gridSpan w:val="1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5E171D" w:rsidRDefault="0088651C" w:rsidP="005E171D">
            <w:pPr>
              <w:pStyle w:val="a5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E171D">
              <w:rPr>
                <w:rFonts w:ascii="Times New Roman" w:hAnsi="Times New Roman" w:cs="Times New Roman"/>
                <w:sz w:val="24"/>
                <w:szCs w:val="24"/>
              </w:rPr>
              <w:t xml:space="preserve">оговор, содержащий положения о предоставлении КУ, в любом случае заключается с </w:t>
            </w:r>
            <w:r w:rsidR="00E74E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E171D">
              <w:rPr>
                <w:rFonts w:ascii="Times New Roman" w:hAnsi="Times New Roman" w:cs="Times New Roman"/>
                <w:sz w:val="24"/>
                <w:szCs w:val="24"/>
              </w:rPr>
              <w:t>сполнителем;</w:t>
            </w:r>
          </w:p>
          <w:p w:rsidR="005E171D" w:rsidRDefault="005E171D" w:rsidP="005E171D">
            <w:pPr>
              <w:pStyle w:val="a5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07B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обязательства в рамках предоставления КУ остаются между исполнителем и потребителем,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потребителя сохраняется обязанность перед </w:t>
            </w:r>
            <w:r w:rsidR="00E74E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E171D" w:rsidRDefault="005E171D" w:rsidP="005E171D">
            <w:pPr>
              <w:pStyle w:val="a5"/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оплате КУ;</w:t>
            </w:r>
          </w:p>
          <w:p w:rsidR="005E171D" w:rsidRPr="007D207B" w:rsidRDefault="005E171D" w:rsidP="005E171D">
            <w:pPr>
              <w:pStyle w:val="a5"/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передаче информации для расчета размера платы (сведений о показаниях ИПУ, кол-ве проживающих); </w:t>
            </w:r>
          </w:p>
          <w:p w:rsidR="005E171D" w:rsidRPr="0086500A" w:rsidRDefault="005E171D" w:rsidP="005E171D">
            <w:pPr>
              <w:pStyle w:val="a5"/>
              <w:numPr>
                <w:ilvl w:val="0"/>
                <w:numId w:val="29"/>
              </w:numPr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71D">
              <w:rPr>
                <w:rFonts w:ascii="Times New Roman" w:hAnsi="Times New Roman" w:cs="Times New Roman"/>
                <w:sz w:val="24"/>
                <w:szCs w:val="24"/>
              </w:rPr>
              <w:t xml:space="preserve">плата может </w:t>
            </w:r>
            <w:proofErr w:type="gramStart"/>
            <w:r w:rsidRPr="005E171D">
              <w:rPr>
                <w:rFonts w:ascii="Times New Roman" w:hAnsi="Times New Roman" w:cs="Times New Roman"/>
                <w:sz w:val="24"/>
                <w:szCs w:val="24"/>
              </w:rPr>
              <w:t>вносится</w:t>
            </w:r>
            <w:proofErr w:type="gramEnd"/>
            <w:r w:rsidRPr="005E171D">
              <w:rPr>
                <w:rFonts w:ascii="Times New Roman" w:hAnsi="Times New Roman" w:cs="Times New Roman"/>
                <w:sz w:val="24"/>
                <w:szCs w:val="24"/>
              </w:rPr>
              <w:t xml:space="preserve"> напрямую РСО только в отношении КУ, потребленных в жилом, нежилом помещении, </w:t>
            </w:r>
            <w:r w:rsidRPr="005E171D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КУ, потребляемые на ОДН, вносится исполнителю</w:t>
            </w:r>
          </w:p>
        </w:tc>
      </w:tr>
      <w:tr w:rsidR="0088651C" w:rsidTr="0092773B">
        <w:trPr>
          <w:trHeight w:val="3111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651C" w:rsidRDefault="0088651C" w:rsidP="00D61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</w:t>
            </w:r>
            <w:r w:rsidRPr="005E171D">
              <w:rPr>
                <w:rFonts w:ascii="Times New Roman" w:hAnsi="Times New Roman" w:cs="Times New Roman"/>
                <w:bCs/>
                <w:sz w:val="24"/>
                <w:szCs w:val="24"/>
              </w:rPr>
              <w:t>заимодействие РСО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17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→</w:t>
            </w:r>
          </w:p>
          <w:p w:rsidR="0088651C" w:rsidRDefault="0088651C" w:rsidP="00E74E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7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="00E74E0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E171D">
              <w:rPr>
                <w:rFonts w:ascii="Times New Roman" w:hAnsi="Times New Roman" w:cs="Times New Roman"/>
                <w:bCs/>
                <w:sz w:val="24"/>
                <w:szCs w:val="24"/>
              </w:rPr>
              <w:t>сполнителя в рамках организации "прямых" расчетов</w:t>
            </w:r>
          </w:p>
        </w:tc>
        <w:tc>
          <w:tcPr>
            <w:tcW w:w="125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51C" w:rsidRPr="00B05212" w:rsidRDefault="0088651C" w:rsidP="008865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0521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Порядок взаимодействия определяется в договоре </w:t>
            </w:r>
            <w:r w:rsidR="00E74E0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</w:t>
            </w:r>
            <w:r w:rsidRPr="00B0521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сполнителя с РСО</w:t>
            </w:r>
            <w:r w:rsidR="00B0521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, в договоре устанавливаются условия:</w:t>
            </w:r>
          </w:p>
          <w:p w:rsidR="00B05212" w:rsidRDefault="00C94F41" w:rsidP="00C94F41">
            <w:pPr>
              <w:pStyle w:val="a5"/>
              <w:numPr>
                <w:ilvl w:val="0"/>
                <w:numId w:val="29"/>
              </w:numPr>
              <w:ind w:left="459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порядок, сроки и форма предоставления </w:t>
            </w:r>
            <w:r w:rsidR="00B05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 стороны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РСО</w:t>
            </w:r>
            <w:r w:rsidR="00B05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информации:</w:t>
            </w:r>
          </w:p>
          <w:p w:rsidR="00B05212" w:rsidRDefault="00B05212" w:rsidP="00B05212">
            <w:pPr>
              <w:pStyle w:val="a5"/>
              <w:ind w:left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 о поступившем от потребителей размере платы за КУ;</w:t>
            </w:r>
          </w:p>
          <w:p w:rsidR="00B05212" w:rsidRPr="00B05212" w:rsidRDefault="00B05212" w:rsidP="00B05212">
            <w:pPr>
              <w:pStyle w:val="a5"/>
              <w:ind w:left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задолженности исполнителя по оплате КР раздельно по платежам потребителей и платежам за КУ на ОДН;   </w:t>
            </w:r>
          </w:p>
          <w:p w:rsidR="00C94F41" w:rsidRDefault="00B05212" w:rsidP="00C94F41">
            <w:pPr>
              <w:pStyle w:val="a5"/>
              <w:numPr>
                <w:ilvl w:val="0"/>
                <w:numId w:val="29"/>
              </w:numPr>
              <w:ind w:left="459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условие о проведении сверки расчетов с раздельным указанием платежей и задолженности по </w:t>
            </w:r>
            <w:r w:rsidR="00E74E0E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предоставленным на ОДН и внесенным потребителями;</w:t>
            </w:r>
          </w:p>
          <w:p w:rsidR="007A70A7" w:rsidRDefault="007A70A7" w:rsidP="00C94F41">
            <w:pPr>
              <w:pStyle w:val="a5"/>
              <w:numPr>
                <w:ilvl w:val="0"/>
                <w:numId w:val="29"/>
              </w:numPr>
              <w:ind w:left="459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взаимодействия РСО и </w:t>
            </w:r>
            <w:r w:rsidR="00E74E0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сполнителя по приостановлению или ограничению предоставлению КУ потребителям – должникам;</w:t>
            </w:r>
          </w:p>
          <w:p w:rsidR="00B05212" w:rsidRDefault="007A70A7" w:rsidP="007A70A7">
            <w:pPr>
              <w:pStyle w:val="a5"/>
              <w:numPr>
                <w:ilvl w:val="0"/>
                <w:numId w:val="29"/>
              </w:numPr>
              <w:ind w:left="459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ответственность исполнителя за невыполнение законных требований РСО по приостановлению или ограничению КУ потребителю (при наличии 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озможности) →в том числе возмещение убытков, понесенных РСО;</w:t>
            </w:r>
          </w:p>
          <w:p w:rsidR="007A70A7" w:rsidRPr="007A70A7" w:rsidRDefault="007A70A7" w:rsidP="004056DC">
            <w:pPr>
              <w:pStyle w:val="a5"/>
              <w:numPr>
                <w:ilvl w:val="0"/>
                <w:numId w:val="29"/>
              </w:numPr>
              <w:ind w:left="459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0A7">
              <w:rPr>
                <w:rFonts w:ascii="Times New Roman" w:hAnsi="Times New Roman" w:cs="Times New Roman"/>
                <w:bCs/>
                <w:sz w:val="24"/>
                <w:szCs w:val="24"/>
              </w:rPr>
              <w:t>обязанность исполнителя предусмотреть в договорах с потребителями  порядок внесения платы в РСО.</w:t>
            </w:r>
          </w:p>
        </w:tc>
      </w:tr>
      <w:tr w:rsidR="004056DC" w:rsidRPr="007A70A7" w:rsidTr="0092773B">
        <w:tc>
          <w:tcPr>
            <w:tcW w:w="808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4056DC" w:rsidRPr="004056DC" w:rsidRDefault="004056DC" w:rsidP="007A70A7">
            <w:pPr>
              <w:ind w:left="-10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4056DC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Обязанности Исполнителя:</w:t>
            </w:r>
          </w:p>
          <w:p w:rsidR="004056DC" w:rsidRPr="004056DC" w:rsidRDefault="004056DC" w:rsidP="007A70A7">
            <w:pPr>
              <w:ind w:left="-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6DC">
              <w:rPr>
                <w:rFonts w:ascii="Times New Roman" w:hAnsi="Times New Roman" w:cs="Times New Roman"/>
                <w:bCs/>
                <w:sz w:val="24"/>
                <w:szCs w:val="24"/>
              </w:rPr>
              <w:t>- ведет учет потребителей;</w:t>
            </w:r>
          </w:p>
          <w:p w:rsidR="004056DC" w:rsidRDefault="004056DC" w:rsidP="007A70A7">
            <w:pPr>
              <w:ind w:left="-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6DC">
              <w:rPr>
                <w:rFonts w:ascii="Times New Roman" w:hAnsi="Times New Roman" w:cs="Times New Roman"/>
                <w:bCs/>
                <w:sz w:val="24"/>
                <w:szCs w:val="24"/>
              </w:rPr>
              <w:t>- осуществляет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начисление платежей;</w:t>
            </w:r>
          </w:p>
          <w:p w:rsidR="004056DC" w:rsidRDefault="004056DC" w:rsidP="007A70A7">
            <w:pPr>
              <w:ind w:left="-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обеспечивает оформление платежных документов и их доставку потребителям;</w:t>
            </w:r>
          </w:p>
          <w:p w:rsidR="004056DC" w:rsidRPr="007A70A7" w:rsidRDefault="004056DC" w:rsidP="00E74E0E">
            <w:pPr>
              <w:ind w:left="-10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осуществляет оплату </w:t>
            </w:r>
            <w:r w:rsidR="00E74E0E">
              <w:rPr>
                <w:rFonts w:ascii="Times New Roman" w:hAnsi="Times New Roman" w:cs="Times New Roman"/>
                <w:bCs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потребленного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ОДН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4056DC" w:rsidRPr="004056DC" w:rsidRDefault="004056DC" w:rsidP="007A70A7">
            <w:pPr>
              <w:pStyle w:val="a5"/>
              <w:ind w:left="-108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4056DC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Обязанности РСО:</w:t>
            </w:r>
          </w:p>
          <w:p w:rsidR="004056DC" w:rsidRPr="004056DC" w:rsidRDefault="004056DC" w:rsidP="00E74E0E">
            <w:pPr>
              <w:pStyle w:val="a5"/>
              <w:ind w:lef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6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учет задолженности за </w:t>
            </w:r>
            <w:r w:rsidR="00E74E0E">
              <w:rPr>
                <w:rFonts w:ascii="Times New Roman" w:hAnsi="Times New Roman" w:cs="Times New Roman"/>
                <w:bCs/>
                <w:sz w:val="24"/>
                <w:szCs w:val="24"/>
              </w:rPr>
              <w:t>КР</w:t>
            </w:r>
            <w:r w:rsidRPr="004056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раздельно по потребителям и исполнителю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 части ОДН)</w:t>
            </w:r>
            <w:r w:rsidRPr="004056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0D426E" w:rsidTr="00853F75">
        <w:trPr>
          <w:trHeight w:val="2002"/>
        </w:trPr>
        <w:tc>
          <w:tcPr>
            <w:tcW w:w="15595" w:type="dxa"/>
            <w:gridSpan w:val="1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426E" w:rsidRPr="00421FB8" w:rsidRDefault="000D426E" w:rsidP="00D618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21FB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Применяемые сокращения:</w:t>
            </w:r>
          </w:p>
          <w:p w:rsidR="00853F75" w:rsidRPr="00853F75" w:rsidRDefault="00853F75" w:rsidP="00D61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МКД - </w:t>
            </w:r>
            <w:r w:rsidRPr="00853F75">
              <w:rPr>
                <w:rFonts w:ascii="Times New Roman" w:hAnsi="Times New Roman" w:cs="Times New Roman"/>
                <w:bCs/>
                <w:sz w:val="24"/>
                <w:szCs w:val="24"/>
              </w:rPr>
              <w:t>многоквартирный дом;</w:t>
            </w:r>
          </w:p>
          <w:p w:rsidR="00853F75" w:rsidRPr="00853F75" w:rsidRDefault="00853F75" w:rsidP="00D61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РСО – </w:t>
            </w:r>
            <w:proofErr w:type="spellStart"/>
            <w:r w:rsidRPr="00853F75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ресурсоснабжающая</w:t>
            </w:r>
            <w:proofErr w:type="spellEnd"/>
            <w:r w:rsidRPr="00853F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организация;</w:t>
            </w:r>
          </w:p>
          <w:p w:rsidR="00853F75" w:rsidRPr="00853F75" w:rsidRDefault="00853F75" w:rsidP="00D61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 –</w:t>
            </w:r>
            <w:r w:rsidRPr="00853F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коммунальные услуги;</w:t>
            </w:r>
          </w:p>
          <w:p w:rsidR="00853F75" w:rsidRPr="00853F75" w:rsidRDefault="00853F75" w:rsidP="00D61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 </w:t>
            </w:r>
            <w:r w:rsidRPr="00853F75">
              <w:rPr>
                <w:rFonts w:ascii="Times New Roman" w:hAnsi="Times New Roman" w:cs="Times New Roman"/>
                <w:bCs/>
                <w:sz w:val="24"/>
                <w:szCs w:val="24"/>
              </w:rPr>
              <w:t>– коммунальные ресурсы;</w:t>
            </w:r>
          </w:p>
          <w:p w:rsidR="00853F75" w:rsidRPr="00853F75" w:rsidRDefault="00853F75" w:rsidP="00D61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853F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3F75">
              <w:rPr>
                <w:rFonts w:ascii="Times New Roman" w:hAnsi="Times New Roman" w:cs="Times New Roman"/>
                <w:bCs/>
                <w:sz w:val="24"/>
                <w:szCs w:val="24"/>
              </w:rPr>
              <w:t>общедомовые</w:t>
            </w:r>
            <w:proofErr w:type="spellEnd"/>
            <w:r w:rsidRPr="00853F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нужды;</w:t>
            </w:r>
          </w:p>
          <w:p w:rsidR="00E74E0E" w:rsidRDefault="00853F75" w:rsidP="00853F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ОДПУ </w:t>
            </w:r>
            <w:r w:rsidRPr="00853F75">
              <w:rPr>
                <w:rFonts w:ascii="Times New Roman" w:hAnsi="Times New Roman" w:cs="Times New Roman"/>
                <w:bCs/>
                <w:sz w:val="24"/>
                <w:szCs w:val="24"/>
              </w:rPr>
              <w:t>– коллективные (</w:t>
            </w:r>
            <w:proofErr w:type="spellStart"/>
            <w:r w:rsidRPr="00853F75">
              <w:rPr>
                <w:rFonts w:ascii="Times New Roman" w:hAnsi="Times New Roman" w:cs="Times New Roman"/>
                <w:bCs/>
                <w:sz w:val="24"/>
                <w:szCs w:val="24"/>
              </w:rPr>
              <w:t>общедомовые</w:t>
            </w:r>
            <w:proofErr w:type="spellEnd"/>
            <w:r w:rsidRPr="00853F75">
              <w:rPr>
                <w:rFonts w:ascii="Times New Roman" w:hAnsi="Times New Roman" w:cs="Times New Roman"/>
                <w:bCs/>
                <w:sz w:val="24"/>
                <w:szCs w:val="24"/>
              </w:rPr>
              <w:t>) приборы учета</w:t>
            </w:r>
          </w:p>
        </w:tc>
      </w:tr>
    </w:tbl>
    <w:p w:rsidR="004D4641" w:rsidRDefault="004D4641" w:rsidP="00D618B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B05212" w:rsidRDefault="00B05212" w:rsidP="00B05212">
      <w:pPr>
        <w:autoSpaceDE w:val="0"/>
        <w:autoSpaceDN w:val="0"/>
        <w:adjustRightInd w:val="0"/>
        <w:spacing w:after="0" w:line="240" w:lineRule="auto"/>
        <w:jc w:val="both"/>
      </w:pPr>
    </w:p>
    <w:sectPr w:rsidR="00B05212" w:rsidSect="00E107E0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3E0"/>
    <w:multiLevelType w:val="hybridMultilevel"/>
    <w:tmpl w:val="1278C826"/>
    <w:lvl w:ilvl="0" w:tplc="E3D29C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D017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7E59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BC3B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8697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1028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2ACE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A0D2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9693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C41522"/>
    <w:multiLevelType w:val="hybridMultilevel"/>
    <w:tmpl w:val="C5280F0A"/>
    <w:lvl w:ilvl="0" w:tplc="5E66C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9A6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B89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663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74C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468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D25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FE4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9A1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0536E6B"/>
    <w:multiLevelType w:val="hybridMultilevel"/>
    <w:tmpl w:val="795421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44151"/>
    <w:multiLevelType w:val="hybridMultilevel"/>
    <w:tmpl w:val="145685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E0E3B"/>
    <w:multiLevelType w:val="hybridMultilevel"/>
    <w:tmpl w:val="4318752C"/>
    <w:lvl w:ilvl="0" w:tplc="9940C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4A4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ACA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624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FAB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92A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C4F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CAF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9EE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B4431E0"/>
    <w:multiLevelType w:val="hybridMultilevel"/>
    <w:tmpl w:val="2402D752"/>
    <w:lvl w:ilvl="0" w:tplc="00808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F02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CE5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4A7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828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3E3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EA6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288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109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5D629FA"/>
    <w:multiLevelType w:val="hybridMultilevel"/>
    <w:tmpl w:val="107CB4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30D94"/>
    <w:multiLevelType w:val="hybridMultilevel"/>
    <w:tmpl w:val="3FF8A27A"/>
    <w:lvl w:ilvl="0" w:tplc="A3CC5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E6A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2E1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3CC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6E0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D45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7A9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C02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A25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9E150A3"/>
    <w:multiLevelType w:val="hybridMultilevel"/>
    <w:tmpl w:val="A1F27414"/>
    <w:lvl w:ilvl="0" w:tplc="BB368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F41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EC4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983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02F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18E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0E4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A2B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F60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AF81514"/>
    <w:multiLevelType w:val="hybridMultilevel"/>
    <w:tmpl w:val="B0EE0E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90715"/>
    <w:multiLevelType w:val="hybridMultilevel"/>
    <w:tmpl w:val="E5FC977C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313153EB"/>
    <w:multiLevelType w:val="hybridMultilevel"/>
    <w:tmpl w:val="6032D4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B17035"/>
    <w:multiLevelType w:val="hybridMultilevel"/>
    <w:tmpl w:val="DC960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7510E6"/>
    <w:multiLevelType w:val="hybridMultilevel"/>
    <w:tmpl w:val="F6269E2E"/>
    <w:lvl w:ilvl="0" w:tplc="C35AD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4A63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C88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76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30F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28A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BC2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0A3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9EF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4E25B8C"/>
    <w:multiLevelType w:val="hybridMultilevel"/>
    <w:tmpl w:val="8812A2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C7909"/>
    <w:multiLevelType w:val="hybridMultilevel"/>
    <w:tmpl w:val="3D461DB6"/>
    <w:lvl w:ilvl="0" w:tplc="1B38AD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4C34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1A06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5AD8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4E8E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E091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A4B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122F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A24A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9A6ABC"/>
    <w:multiLevelType w:val="hybridMultilevel"/>
    <w:tmpl w:val="E6FC1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1F56DA"/>
    <w:multiLevelType w:val="hybridMultilevel"/>
    <w:tmpl w:val="4BA8C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DA54CC"/>
    <w:multiLevelType w:val="hybridMultilevel"/>
    <w:tmpl w:val="D452CC84"/>
    <w:lvl w:ilvl="0" w:tplc="7A5CA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344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0A9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141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B42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90C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D0C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DC1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A0E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12661AF"/>
    <w:multiLevelType w:val="hybridMultilevel"/>
    <w:tmpl w:val="121E6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B67218"/>
    <w:multiLevelType w:val="hybridMultilevel"/>
    <w:tmpl w:val="829C0C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DB19A6"/>
    <w:multiLevelType w:val="hybridMultilevel"/>
    <w:tmpl w:val="3B744FE0"/>
    <w:lvl w:ilvl="0" w:tplc="C8DE9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665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BAE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342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FA4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26C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1A0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A4C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945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2FD6060"/>
    <w:multiLevelType w:val="hybridMultilevel"/>
    <w:tmpl w:val="1974DC64"/>
    <w:lvl w:ilvl="0" w:tplc="76D408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5C66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CC06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9807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C6F6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423A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6A14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3629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E86D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221237"/>
    <w:multiLevelType w:val="hybridMultilevel"/>
    <w:tmpl w:val="D40C7E26"/>
    <w:lvl w:ilvl="0" w:tplc="05447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2C0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9A7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B4A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5C4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16B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7E5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F4D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2AE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1AA66A4"/>
    <w:multiLevelType w:val="hybridMultilevel"/>
    <w:tmpl w:val="D0909E5A"/>
    <w:lvl w:ilvl="0" w:tplc="9288D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80D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F62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9E2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989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F47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0C9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96F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889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1C84A3A"/>
    <w:multiLevelType w:val="hybridMultilevel"/>
    <w:tmpl w:val="9C3AE536"/>
    <w:lvl w:ilvl="0" w:tplc="0DD867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FC50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E31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3020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DCC9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AA02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723E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264C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D8C9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D00DF3"/>
    <w:multiLevelType w:val="hybridMultilevel"/>
    <w:tmpl w:val="B2FE6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11537F"/>
    <w:multiLevelType w:val="hybridMultilevel"/>
    <w:tmpl w:val="6318E586"/>
    <w:lvl w:ilvl="0" w:tplc="CEA068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9A517C"/>
    <w:multiLevelType w:val="hybridMultilevel"/>
    <w:tmpl w:val="10224934"/>
    <w:lvl w:ilvl="0" w:tplc="0419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8"/>
  </w:num>
  <w:num w:numId="4">
    <w:abstractNumId w:val="7"/>
  </w:num>
  <w:num w:numId="5">
    <w:abstractNumId w:val="13"/>
  </w:num>
  <w:num w:numId="6">
    <w:abstractNumId w:val="21"/>
  </w:num>
  <w:num w:numId="7">
    <w:abstractNumId w:val="1"/>
  </w:num>
  <w:num w:numId="8">
    <w:abstractNumId w:val="27"/>
  </w:num>
  <w:num w:numId="9">
    <w:abstractNumId w:val="19"/>
  </w:num>
  <w:num w:numId="10">
    <w:abstractNumId w:val="22"/>
  </w:num>
  <w:num w:numId="11">
    <w:abstractNumId w:val="18"/>
  </w:num>
  <w:num w:numId="12">
    <w:abstractNumId w:val="5"/>
  </w:num>
  <w:num w:numId="13">
    <w:abstractNumId w:val="23"/>
  </w:num>
  <w:num w:numId="14">
    <w:abstractNumId w:val="6"/>
  </w:num>
  <w:num w:numId="15">
    <w:abstractNumId w:val="15"/>
  </w:num>
  <w:num w:numId="16">
    <w:abstractNumId w:val="17"/>
  </w:num>
  <w:num w:numId="17">
    <w:abstractNumId w:val="25"/>
  </w:num>
  <w:num w:numId="18">
    <w:abstractNumId w:val="0"/>
  </w:num>
  <w:num w:numId="19">
    <w:abstractNumId w:val="26"/>
  </w:num>
  <w:num w:numId="20">
    <w:abstractNumId w:val="20"/>
  </w:num>
  <w:num w:numId="21">
    <w:abstractNumId w:val="9"/>
  </w:num>
  <w:num w:numId="22">
    <w:abstractNumId w:val="2"/>
  </w:num>
  <w:num w:numId="23">
    <w:abstractNumId w:val="3"/>
  </w:num>
  <w:num w:numId="24">
    <w:abstractNumId w:val="12"/>
  </w:num>
  <w:num w:numId="25">
    <w:abstractNumId w:val="14"/>
  </w:num>
  <w:num w:numId="26">
    <w:abstractNumId w:val="10"/>
  </w:num>
  <w:num w:numId="27">
    <w:abstractNumId w:val="16"/>
  </w:num>
  <w:num w:numId="28">
    <w:abstractNumId w:val="11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8BD"/>
    <w:rsid w:val="00087B38"/>
    <w:rsid w:val="000928F3"/>
    <w:rsid w:val="000D426E"/>
    <w:rsid w:val="00105BBD"/>
    <w:rsid w:val="0012564E"/>
    <w:rsid w:val="00126EC0"/>
    <w:rsid w:val="00151182"/>
    <w:rsid w:val="00155EEA"/>
    <w:rsid w:val="00170681"/>
    <w:rsid w:val="00180941"/>
    <w:rsid w:val="00181452"/>
    <w:rsid w:val="00181951"/>
    <w:rsid w:val="001D5FA8"/>
    <w:rsid w:val="001E5892"/>
    <w:rsid w:val="001F00BE"/>
    <w:rsid w:val="00241F07"/>
    <w:rsid w:val="00262C01"/>
    <w:rsid w:val="00270A3F"/>
    <w:rsid w:val="0027205C"/>
    <w:rsid w:val="002850BF"/>
    <w:rsid w:val="002F3796"/>
    <w:rsid w:val="003472D5"/>
    <w:rsid w:val="003538CC"/>
    <w:rsid w:val="003E0533"/>
    <w:rsid w:val="003E65A2"/>
    <w:rsid w:val="004056DC"/>
    <w:rsid w:val="00421FB8"/>
    <w:rsid w:val="00431E80"/>
    <w:rsid w:val="004911F4"/>
    <w:rsid w:val="004D4641"/>
    <w:rsid w:val="005376E3"/>
    <w:rsid w:val="00552285"/>
    <w:rsid w:val="00596530"/>
    <w:rsid w:val="005E06D2"/>
    <w:rsid w:val="005E171D"/>
    <w:rsid w:val="005F33E0"/>
    <w:rsid w:val="005F7C05"/>
    <w:rsid w:val="00603C94"/>
    <w:rsid w:val="006103C0"/>
    <w:rsid w:val="0065329F"/>
    <w:rsid w:val="00654942"/>
    <w:rsid w:val="006C7145"/>
    <w:rsid w:val="006E0073"/>
    <w:rsid w:val="006E2D89"/>
    <w:rsid w:val="0070079D"/>
    <w:rsid w:val="0076509D"/>
    <w:rsid w:val="00773CEC"/>
    <w:rsid w:val="007A70A7"/>
    <w:rsid w:val="007B4AE1"/>
    <w:rsid w:val="007C7BAD"/>
    <w:rsid w:val="007D207B"/>
    <w:rsid w:val="008141DF"/>
    <w:rsid w:val="00846B68"/>
    <w:rsid w:val="00853F75"/>
    <w:rsid w:val="00853F9B"/>
    <w:rsid w:val="0086500A"/>
    <w:rsid w:val="0088651C"/>
    <w:rsid w:val="00892924"/>
    <w:rsid w:val="008A7829"/>
    <w:rsid w:val="008F4CE9"/>
    <w:rsid w:val="00910470"/>
    <w:rsid w:val="0092773B"/>
    <w:rsid w:val="0093500F"/>
    <w:rsid w:val="009367FA"/>
    <w:rsid w:val="00A03F79"/>
    <w:rsid w:val="00A30B70"/>
    <w:rsid w:val="00A4036C"/>
    <w:rsid w:val="00A46D66"/>
    <w:rsid w:val="00A51D16"/>
    <w:rsid w:val="00A7695E"/>
    <w:rsid w:val="00AA1322"/>
    <w:rsid w:val="00AC7E13"/>
    <w:rsid w:val="00AD068E"/>
    <w:rsid w:val="00B05212"/>
    <w:rsid w:val="00B23D7C"/>
    <w:rsid w:val="00B966B1"/>
    <w:rsid w:val="00B9696B"/>
    <w:rsid w:val="00BE03F1"/>
    <w:rsid w:val="00C122C2"/>
    <w:rsid w:val="00C67BC1"/>
    <w:rsid w:val="00C94F41"/>
    <w:rsid w:val="00CA493D"/>
    <w:rsid w:val="00CC3D2E"/>
    <w:rsid w:val="00CE6BA1"/>
    <w:rsid w:val="00CF3E9E"/>
    <w:rsid w:val="00D012A6"/>
    <w:rsid w:val="00D21717"/>
    <w:rsid w:val="00D45145"/>
    <w:rsid w:val="00D56774"/>
    <w:rsid w:val="00D618BD"/>
    <w:rsid w:val="00D6300E"/>
    <w:rsid w:val="00D96097"/>
    <w:rsid w:val="00DA2DDA"/>
    <w:rsid w:val="00DD379F"/>
    <w:rsid w:val="00DF3FEB"/>
    <w:rsid w:val="00E107E0"/>
    <w:rsid w:val="00E74E0E"/>
    <w:rsid w:val="00E8372A"/>
    <w:rsid w:val="00F01204"/>
    <w:rsid w:val="00F66D5B"/>
    <w:rsid w:val="00FA6893"/>
    <w:rsid w:val="00FB6F4F"/>
    <w:rsid w:val="00FE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93"/>
        <o:r id="V:Rule4" type="connector" idref="#_x0000_s110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8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300E"/>
    <w:pPr>
      <w:ind w:left="720"/>
      <w:contextualSpacing/>
    </w:pPr>
  </w:style>
  <w:style w:type="table" w:styleId="a6">
    <w:name w:val="Table Grid"/>
    <w:basedOn w:val="a1"/>
    <w:uiPriority w:val="59"/>
    <w:rsid w:val="004D46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6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4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5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1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0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2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0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7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3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2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5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8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4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2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4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6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4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5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9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2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4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19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566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7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7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3937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91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370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2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6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20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C6167-D18C-4F80-902C-FFA1FBB64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7</Pages>
  <Words>2517</Words>
  <Characters>14349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</dc:creator>
  <cp:keywords/>
  <dc:description/>
  <cp:lastModifiedBy>Воробьева</cp:lastModifiedBy>
  <cp:revision>14</cp:revision>
  <dcterms:created xsi:type="dcterms:W3CDTF">2012-08-20T11:49:00Z</dcterms:created>
  <dcterms:modified xsi:type="dcterms:W3CDTF">2012-09-14T14:32:00Z</dcterms:modified>
</cp:coreProperties>
</file>